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 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B1 Rev Pack 7 </w:t>
      </w:r>
      <w:proofErr w:type="spellStart"/>
      <w:r>
        <w:rPr>
          <w:rFonts w:ascii="Arial" w:hAnsi="Arial" w:cs="Arial"/>
          <w:b/>
          <w:bCs/>
          <w:lang w:val="en-US"/>
        </w:rPr>
        <w:t>markscheme</w:t>
      </w:r>
      <w:proofErr w:type="spellEnd"/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M1</w:t>
      </w:r>
      <w:proofErr w:type="gramStart"/>
      <w:r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     mitosis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extra</w:t>
      </w:r>
      <w:proofErr w:type="gramEnd"/>
      <w:r>
        <w:rPr>
          <w:rFonts w:ascii="Arial" w:hAnsi="Arial" w:cs="Arial"/>
          <w:i/>
          <w:iCs/>
          <w:lang w:val="en-US"/>
        </w:rPr>
        <w:t xml:space="preserve"> box ticked negates mark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</w:t>
      </w:r>
      <w:proofErr w:type="gramStart"/>
      <w:r>
        <w:rPr>
          <w:rFonts w:ascii="Arial" w:hAnsi="Arial" w:cs="Arial"/>
          <w:lang w:val="en-US"/>
        </w:rPr>
        <w:t>cell</w:t>
      </w:r>
      <w:proofErr w:type="gramEnd"/>
      <w:r>
        <w:rPr>
          <w:rFonts w:ascii="Arial" w:hAnsi="Arial" w:cs="Arial"/>
          <w:lang w:val="en-US"/>
        </w:rPr>
        <w:t xml:space="preserve"> division is uncontrolled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extra</w:t>
      </w:r>
      <w:proofErr w:type="gramEnd"/>
      <w:r>
        <w:rPr>
          <w:rFonts w:ascii="Arial" w:hAnsi="Arial" w:cs="Arial"/>
          <w:i/>
          <w:iCs/>
          <w:lang w:val="en-US"/>
        </w:rPr>
        <w:t xml:space="preserve"> box ticked negates mark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</w:t>
      </w:r>
      <w:proofErr w:type="gramStart"/>
      <w:r>
        <w:rPr>
          <w:rFonts w:ascii="Arial" w:hAnsi="Arial" w:cs="Arial"/>
          <w:lang w:val="en-US"/>
        </w:rPr>
        <w:t>any</w:t>
      </w:r>
      <w:proofErr w:type="gram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smoking</w:t>
      </w:r>
      <w:proofErr w:type="gramEnd"/>
      <w:r>
        <w:rPr>
          <w:rFonts w:ascii="Arial" w:hAnsi="Arial" w:cs="Arial"/>
          <w:lang w:val="en-US"/>
        </w:rPr>
        <w:t xml:space="preserve"> / tar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alcohol</w:t>
      </w:r>
      <w:proofErr w:type="gramEnd"/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carcinogens</w:t>
      </w:r>
      <w:proofErr w:type="gramEnd"/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named chemical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viruses</w:t>
      </w:r>
      <w:proofErr w:type="gramEnd"/>
      <w:r>
        <w:rPr>
          <w:rFonts w:ascii="Arial" w:hAnsi="Arial" w:cs="Arial"/>
          <w:lang w:val="en-US"/>
        </w:rPr>
        <w:t xml:space="preserve"> (living in cells)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</w:t>
      </w:r>
      <w:proofErr w:type="spellStart"/>
      <w:r>
        <w:rPr>
          <w:rFonts w:ascii="Arial" w:hAnsi="Arial" w:cs="Arial"/>
          <w:lang w:val="en-US"/>
        </w:rPr>
        <w:t>ionising</w:t>
      </w:r>
      <w:proofErr w:type="spellEnd"/>
      <w:r>
        <w:rPr>
          <w:rFonts w:ascii="Arial" w:hAnsi="Arial" w:cs="Arial"/>
          <w:lang w:val="en-US"/>
        </w:rPr>
        <w:t>) radiation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accept</w:t>
      </w:r>
      <w:proofErr w:type="gramEnd"/>
      <w:r>
        <w:rPr>
          <w:rFonts w:ascii="Arial" w:hAnsi="Arial" w:cs="Arial"/>
          <w:i/>
          <w:iCs/>
          <w:lang w:val="en-US"/>
        </w:rPr>
        <w:t xml:space="preserve"> UV / X-rays / gamma waves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</w:t>
      </w:r>
      <w:proofErr w:type="gramStart"/>
      <w:r>
        <w:rPr>
          <w:rFonts w:ascii="Arial" w:hAnsi="Arial" w:cs="Arial"/>
          <w:lang w:val="en-US"/>
        </w:rPr>
        <w:t>bar</w:t>
      </w:r>
      <w:proofErr w:type="gramEnd"/>
      <w:r>
        <w:rPr>
          <w:rFonts w:ascii="Arial" w:hAnsi="Arial" w:cs="Arial"/>
          <w:lang w:val="en-US"/>
        </w:rPr>
        <w:t xml:space="preserve"> plotted at 78%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ignore</w:t>
      </w:r>
      <w:proofErr w:type="gramEnd"/>
      <w:r>
        <w:rPr>
          <w:rFonts w:ascii="Arial" w:hAnsi="Arial" w:cs="Arial"/>
          <w:i/>
          <w:iCs/>
          <w:lang w:val="en-US"/>
        </w:rPr>
        <w:t xml:space="preserve"> width of bar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     </w:t>
      </w:r>
      <w:proofErr w:type="gramStart"/>
      <w:r>
        <w:rPr>
          <w:rFonts w:ascii="Arial" w:hAnsi="Arial" w:cs="Arial"/>
          <w:lang w:val="en-US"/>
        </w:rPr>
        <w:t>testicular</w:t>
      </w:r>
      <w:proofErr w:type="gramEnd"/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extra</w:t>
      </w:r>
      <w:proofErr w:type="gramEnd"/>
      <w:r>
        <w:rPr>
          <w:rFonts w:ascii="Arial" w:hAnsi="Arial" w:cs="Arial"/>
          <w:i/>
          <w:iCs/>
          <w:lang w:val="en-US"/>
        </w:rPr>
        <w:t xml:space="preserve"> box ticked negates mark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(f)     </w:t>
      </w:r>
      <w:proofErr w:type="gramStart"/>
      <w:r>
        <w:rPr>
          <w:rFonts w:ascii="Arial" w:hAnsi="Arial" w:cs="Arial"/>
          <w:lang w:val="en-US"/>
        </w:rPr>
        <w:t>prostate</w:t>
      </w:r>
      <w:proofErr w:type="gramEnd"/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extra</w:t>
      </w:r>
      <w:proofErr w:type="gramEnd"/>
      <w:r>
        <w:rPr>
          <w:rFonts w:ascii="Arial" w:hAnsi="Arial" w:cs="Arial"/>
          <w:i/>
          <w:iCs/>
          <w:lang w:val="en-US"/>
        </w:rPr>
        <w:t xml:space="preserve"> box ticked negates mark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(g)     </w:t>
      </w:r>
      <w:proofErr w:type="gramStart"/>
      <w:r>
        <w:rPr>
          <w:rFonts w:ascii="Arial" w:hAnsi="Arial" w:cs="Arial"/>
          <w:lang w:val="en-US"/>
        </w:rPr>
        <w:t>any</w:t>
      </w:r>
      <w:proofErr w:type="gram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improved</w:t>
      </w:r>
      <w:proofErr w:type="gramEnd"/>
      <w:r>
        <w:rPr>
          <w:rFonts w:ascii="Arial" w:hAnsi="Arial" w:cs="Arial"/>
          <w:lang w:val="en-US"/>
        </w:rPr>
        <w:t xml:space="preserve"> treatment / drugs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earlier</w:t>
      </w:r>
      <w:proofErr w:type="gramEnd"/>
      <w:r>
        <w:rPr>
          <w:rFonts w:ascii="Arial" w:hAnsi="Arial" w:cs="Arial"/>
          <w:lang w:val="en-US"/>
        </w:rPr>
        <w:t xml:space="preserve"> diagnosis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more</w:t>
      </w:r>
      <w:proofErr w:type="gramEnd"/>
      <w:r>
        <w:rPr>
          <w:rFonts w:ascii="Arial" w:hAnsi="Arial" w:cs="Arial"/>
          <w:lang w:val="en-US"/>
        </w:rPr>
        <w:t xml:space="preserve"> cancer screening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improved patient knowledge (of risk factors)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improved patient diet / lifestyle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M2</w:t>
      </w:r>
      <w:proofErr w:type="gramStart"/>
      <w:r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     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(as a result of) uncontrolled / abnormal growth / division of cells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ignore</w:t>
      </w:r>
      <w:proofErr w:type="gramEnd"/>
      <w:r>
        <w:rPr>
          <w:rFonts w:ascii="Arial" w:hAnsi="Arial" w:cs="Arial"/>
          <w:i/>
          <w:iCs/>
          <w:lang w:val="en-US"/>
        </w:rPr>
        <w:t xml:space="preserve"> mutation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cells dividing with no contact inhibition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</w:t>
      </w:r>
      <w:proofErr w:type="gramStart"/>
      <w:r>
        <w:rPr>
          <w:rFonts w:ascii="Arial" w:hAnsi="Arial" w:cs="Arial"/>
          <w:lang w:val="en-US"/>
        </w:rPr>
        <w:t>benign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tumours</w:t>
      </w:r>
      <w:proofErr w:type="spellEnd"/>
      <w:r>
        <w:rPr>
          <w:rFonts w:ascii="Arial" w:hAnsi="Arial" w:cs="Arial"/>
          <w:lang w:val="en-US"/>
        </w:rPr>
        <w:t xml:space="preserve"> do not invade / spread to other tissues / do not form secondary </w:t>
      </w:r>
      <w:proofErr w:type="spellStart"/>
      <w:r>
        <w:rPr>
          <w:rFonts w:ascii="Arial" w:hAnsi="Arial" w:cs="Arial"/>
          <w:lang w:val="en-US"/>
        </w:rPr>
        <w:t>tumours</w:t>
      </w:r>
      <w:proofErr w:type="spellEnd"/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accept</w:t>
      </w:r>
      <w:proofErr w:type="gramEnd"/>
      <w:r>
        <w:rPr>
          <w:rFonts w:ascii="Arial" w:hAnsi="Arial" w:cs="Arial"/>
          <w:i/>
          <w:iCs/>
          <w:lang w:val="en-US"/>
        </w:rPr>
        <w:t xml:space="preserve"> converse for malignant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accept</w:t>
      </w:r>
      <w:proofErr w:type="gramEnd"/>
      <w:r>
        <w:rPr>
          <w:rFonts w:ascii="Arial" w:hAnsi="Arial" w:cs="Arial"/>
          <w:i/>
          <w:iCs/>
          <w:lang w:val="en-US"/>
        </w:rPr>
        <w:t xml:space="preserve"> benign </w:t>
      </w:r>
      <w:proofErr w:type="spellStart"/>
      <w:r>
        <w:rPr>
          <w:rFonts w:ascii="Arial" w:hAnsi="Arial" w:cs="Arial"/>
          <w:i/>
          <w:iCs/>
          <w:lang w:val="en-US"/>
        </w:rPr>
        <w:t>tumours</w:t>
      </w:r>
      <w:proofErr w:type="spellEnd"/>
      <w:r>
        <w:rPr>
          <w:rFonts w:ascii="Arial" w:hAnsi="Arial" w:cs="Arial"/>
          <w:i/>
          <w:iCs/>
          <w:lang w:val="en-US"/>
        </w:rPr>
        <w:t xml:space="preserve"> do not </w:t>
      </w:r>
      <w:proofErr w:type="spellStart"/>
      <w:r>
        <w:rPr>
          <w:rFonts w:ascii="Arial" w:hAnsi="Arial" w:cs="Arial"/>
          <w:i/>
          <w:iCs/>
          <w:lang w:val="en-US"/>
        </w:rPr>
        <w:t>metastasise</w:t>
      </w:r>
      <w:proofErr w:type="spellEnd"/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</w:t>
      </w:r>
      <w:proofErr w:type="gramStart"/>
      <w:r>
        <w:rPr>
          <w:rFonts w:ascii="Arial" w:hAnsi="Arial" w:cs="Arial"/>
          <w:lang w:val="en-US"/>
        </w:rPr>
        <w:t>via</w:t>
      </w:r>
      <w:proofErr w:type="gramEnd"/>
      <w:r>
        <w:rPr>
          <w:rFonts w:ascii="Arial" w:hAnsi="Arial" w:cs="Arial"/>
          <w:lang w:val="en-US"/>
        </w:rPr>
        <w:t xml:space="preserve"> the blood / circulatory system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accept</w:t>
      </w:r>
      <w:proofErr w:type="gramEnd"/>
      <w:r>
        <w:rPr>
          <w:rFonts w:ascii="Arial" w:hAnsi="Arial" w:cs="Arial"/>
          <w:i/>
          <w:iCs/>
          <w:lang w:val="en-US"/>
        </w:rPr>
        <w:t xml:space="preserve"> via lymphatic system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>)      incidence is increasing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more</w:t>
      </w:r>
      <w:proofErr w:type="gramEnd"/>
      <w:r>
        <w:rPr>
          <w:rFonts w:ascii="Arial" w:hAnsi="Arial" w:cs="Arial"/>
          <w:lang w:val="en-US"/>
        </w:rPr>
        <w:t xml:space="preserve"> rapidly (over the years)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ignore</w:t>
      </w:r>
      <w:proofErr w:type="gramEnd"/>
      <w:r>
        <w:rPr>
          <w:rFonts w:ascii="Arial" w:hAnsi="Arial" w:cs="Arial"/>
          <w:i/>
          <w:iCs/>
          <w:lang w:val="en-US"/>
        </w:rPr>
        <w:t xml:space="preserve"> figures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difference</w:t>
      </w:r>
      <w:proofErr w:type="gramEnd"/>
      <w:r>
        <w:rPr>
          <w:rFonts w:ascii="Arial" w:hAnsi="Arial" w:cs="Arial"/>
          <w:lang w:val="en-US"/>
        </w:rPr>
        <w:t xml:space="preserve"> between rich and poor areas is getting less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b/>
          <w:bCs/>
          <w:lang w:val="en-US"/>
        </w:rPr>
      </w:pPr>
      <w:proofErr w:type="gramStart"/>
      <w:r>
        <w:rPr>
          <w:rFonts w:ascii="Arial" w:hAnsi="Arial" w:cs="Arial"/>
          <w:b/>
          <w:bCs/>
          <w:lang w:val="en-US"/>
        </w:rPr>
        <w:t>or</w:t>
      </w:r>
      <w:proofErr w:type="gramEnd"/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the</w:t>
      </w:r>
      <w:proofErr w:type="gramEnd"/>
      <w:r>
        <w:rPr>
          <w:rFonts w:ascii="Arial" w:hAnsi="Arial" w:cs="Arial"/>
          <w:lang w:val="en-US"/>
        </w:rPr>
        <w:t xml:space="preserve"> incidence is rising fastest in people from poor areas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accept</w:t>
      </w:r>
      <w:proofErr w:type="gramEnd"/>
      <w:r>
        <w:rPr>
          <w:rFonts w:ascii="Arial" w:hAnsi="Arial" w:cs="Arial"/>
          <w:i/>
          <w:iCs/>
          <w:lang w:val="en-US"/>
        </w:rPr>
        <w:t xml:space="preserve"> converse for people from rich areas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</w:t>
      </w:r>
      <w:proofErr w:type="gramStart"/>
      <w:r>
        <w:rPr>
          <w:rFonts w:ascii="Arial" w:hAnsi="Arial" w:cs="Arial"/>
          <w:lang w:val="en-US"/>
        </w:rPr>
        <w:t>risk</w:t>
      </w:r>
      <w:proofErr w:type="gramEnd"/>
      <w:r>
        <w:rPr>
          <w:rFonts w:ascii="Arial" w:hAnsi="Arial" w:cs="Arial"/>
          <w:lang w:val="en-US"/>
        </w:rPr>
        <w:t xml:space="preserve"> factor is UV from sunlight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ignore</w:t>
      </w:r>
      <w:proofErr w:type="gramEnd"/>
      <w:r>
        <w:rPr>
          <w:rFonts w:ascii="Arial" w:hAnsi="Arial" w:cs="Arial"/>
          <w:i/>
          <w:iCs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lang w:val="en-US"/>
        </w:rPr>
        <w:t>ionising</w:t>
      </w:r>
      <w:proofErr w:type="spellEnd"/>
      <w:r>
        <w:rPr>
          <w:rFonts w:ascii="Arial" w:hAnsi="Arial" w:cs="Arial"/>
          <w:i/>
          <w:iCs/>
          <w:lang w:val="en-US"/>
        </w:rPr>
        <w:t xml:space="preserve"> radiation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more</w:t>
      </w:r>
      <w:proofErr w:type="gramEnd"/>
      <w:r>
        <w:rPr>
          <w:rFonts w:ascii="Arial" w:hAnsi="Arial" w:cs="Arial"/>
          <w:lang w:val="en-US"/>
        </w:rPr>
        <w:t xml:space="preserve"> UK citizens going abroad or taking holidays in the Sun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b/>
          <w:bCs/>
          <w:lang w:val="en-US"/>
        </w:rPr>
      </w:pPr>
      <w:proofErr w:type="gramStart"/>
      <w:r>
        <w:rPr>
          <w:rFonts w:ascii="Arial" w:hAnsi="Arial" w:cs="Arial"/>
          <w:b/>
          <w:bCs/>
          <w:lang w:val="en-US"/>
        </w:rPr>
        <w:t>or</w:t>
      </w:r>
      <w:proofErr w:type="gramEnd"/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poorer</w:t>
      </w:r>
      <w:proofErr w:type="gramEnd"/>
      <w:r>
        <w:rPr>
          <w:rFonts w:ascii="Arial" w:hAnsi="Arial" w:cs="Arial"/>
          <w:lang w:val="en-US"/>
        </w:rPr>
        <w:t xml:space="preserve"> people can afford holidays in the Sun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b/>
          <w:bCs/>
          <w:lang w:val="en-US"/>
        </w:rPr>
      </w:pPr>
      <w:proofErr w:type="gramStart"/>
      <w:r>
        <w:rPr>
          <w:rFonts w:ascii="Arial" w:hAnsi="Arial" w:cs="Arial"/>
          <w:b/>
          <w:bCs/>
          <w:lang w:val="en-US"/>
        </w:rPr>
        <w:t>or</w:t>
      </w:r>
      <w:proofErr w:type="gramEnd"/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more</w:t>
      </w:r>
      <w:proofErr w:type="gramEnd"/>
      <w:r>
        <w:rPr>
          <w:rFonts w:ascii="Arial" w:hAnsi="Arial" w:cs="Arial"/>
          <w:lang w:val="en-US"/>
        </w:rPr>
        <w:t xml:space="preserve"> poorer people are taking holidays in the Sun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[8]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M3</w:t>
      </w:r>
      <w:proofErr w:type="gramStart"/>
      <w:r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     cells can break off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cells invade other tissues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travel</w:t>
      </w:r>
      <w:proofErr w:type="gramEnd"/>
      <w:r>
        <w:rPr>
          <w:rFonts w:ascii="Arial" w:hAnsi="Arial" w:cs="Arial"/>
          <w:lang w:val="en-US"/>
        </w:rPr>
        <w:t xml:space="preserve"> in blood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accept</w:t>
      </w:r>
      <w:proofErr w:type="gramEnd"/>
      <w:r>
        <w:rPr>
          <w:rFonts w:ascii="Arial" w:hAnsi="Arial" w:cs="Arial"/>
          <w:i/>
          <w:iCs/>
          <w:lang w:val="en-US"/>
        </w:rPr>
        <w:t xml:space="preserve"> travel in lymph (fluid)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</w:t>
      </w:r>
      <w:r>
        <w:rPr>
          <w:rFonts w:ascii="Arial" w:hAnsi="Arial" w:cs="Arial"/>
          <w:noProof/>
        </w:rPr>
        <w:drawing>
          <wp:inline distT="0" distB="0" distL="0" distR="0" wp14:anchorId="78BF8702" wp14:editId="66AB3D67">
            <wp:extent cx="1543050" cy="2952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85.4 (%)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85.4 (%) with no working shown for </w:t>
      </w:r>
      <w:r>
        <w:rPr>
          <w:rFonts w:ascii="Arial" w:hAnsi="Arial" w:cs="Arial"/>
          <w:b/>
          <w:bCs/>
          <w:i/>
          <w:iCs/>
          <w:lang w:val="en-US"/>
        </w:rPr>
        <w:t>2</w:t>
      </w:r>
      <w:r>
        <w:rPr>
          <w:rFonts w:ascii="Arial" w:hAnsi="Arial" w:cs="Arial"/>
          <w:i/>
          <w:iCs/>
          <w:lang w:val="en-US"/>
        </w:rPr>
        <w:t xml:space="preserve"> marks)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</w:t>
      </w:r>
      <w:proofErr w:type="gramStart"/>
      <w:r>
        <w:rPr>
          <w:rFonts w:ascii="Arial" w:hAnsi="Arial" w:cs="Arial"/>
          <w:lang w:val="en-US"/>
        </w:rPr>
        <w:t>any</w:t>
      </w:r>
      <w:proofErr w:type="gram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similar</w:t>
      </w:r>
      <w:proofErr w:type="gramEnd"/>
      <w:r>
        <w:rPr>
          <w:rFonts w:ascii="Arial" w:hAnsi="Arial" w:cs="Arial"/>
          <w:lang w:val="en-US"/>
        </w:rPr>
        <w:t xml:space="preserve"> survival rates for diagnosis in 1961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survival</w:t>
      </w:r>
      <w:proofErr w:type="gramEnd"/>
      <w:r>
        <w:rPr>
          <w:rFonts w:ascii="Arial" w:hAnsi="Arial" w:cs="Arial"/>
          <w:lang w:val="en-US"/>
        </w:rPr>
        <w:t xml:space="preserve"> rate (for diagnosis in 2011) is 1.5 times greater for prostate cancer</w:t>
      </w:r>
      <w:r>
        <w:rPr>
          <w:rFonts w:ascii="Arial" w:hAnsi="Arial" w:cs="Arial"/>
          <w:lang w:val="en-US"/>
        </w:rPr>
        <w:br/>
        <w:t>compared to bowel cancer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(survival rates) have improved for both cancers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(survival rate) for prostate cancer has improved more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accept</w:t>
      </w:r>
      <w:proofErr w:type="gramEnd"/>
      <w:r>
        <w:rPr>
          <w:rFonts w:ascii="Arial" w:hAnsi="Arial" w:cs="Arial"/>
          <w:i/>
          <w:iCs/>
          <w:lang w:val="en-US"/>
        </w:rPr>
        <w:t xml:space="preserve"> survival rate for bowel cancer has increased 2.4 times </w:t>
      </w:r>
      <w:r>
        <w:rPr>
          <w:rFonts w:ascii="Arial" w:hAnsi="Arial" w:cs="Arial"/>
          <w:b/>
          <w:bCs/>
          <w:i/>
          <w:iCs/>
          <w:lang w:val="en-US"/>
        </w:rPr>
        <w:t>but</w:t>
      </w:r>
      <w:r>
        <w:rPr>
          <w:rFonts w:ascii="Arial" w:hAnsi="Arial" w:cs="Arial"/>
          <w:i/>
          <w:iCs/>
          <w:lang w:val="en-US"/>
        </w:rPr>
        <w:t xml:space="preserve"> for prostate cancer 3.4 / 3.36 times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plus</w:t>
      </w:r>
      <w:proofErr w:type="gram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from: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earlier</w:t>
      </w:r>
      <w:proofErr w:type="gramEnd"/>
      <w:r>
        <w:rPr>
          <w:rFonts w:ascii="Arial" w:hAnsi="Arial" w:cs="Arial"/>
          <w:lang w:val="en-US"/>
        </w:rPr>
        <w:t xml:space="preserve"> diagnosis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 improved screening </w:t>
      </w:r>
      <w:proofErr w:type="spellStart"/>
      <w:r>
        <w:rPr>
          <w:rFonts w:ascii="Arial" w:hAnsi="Arial" w:cs="Arial"/>
          <w:lang w:val="en-US"/>
        </w:rPr>
        <w:t>programmes</w:t>
      </w:r>
      <w:proofErr w:type="spellEnd"/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improved drugs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difference</w:t>
      </w:r>
      <w:proofErr w:type="gramEnd"/>
      <w:r>
        <w:rPr>
          <w:rFonts w:ascii="Arial" w:hAnsi="Arial" w:cs="Arial"/>
          <w:lang w:val="en-US"/>
        </w:rPr>
        <w:t xml:space="preserve"> in level of aggression of cancers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difference</w:t>
      </w:r>
      <w:proofErr w:type="gramEnd"/>
      <w:r>
        <w:rPr>
          <w:rFonts w:ascii="Arial" w:hAnsi="Arial" w:cs="Arial"/>
          <w:lang w:val="en-US"/>
        </w:rPr>
        <w:t xml:space="preserve"> in ease of removing </w:t>
      </w:r>
      <w:proofErr w:type="spellStart"/>
      <w:r>
        <w:rPr>
          <w:rFonts w:ascii="Arial" w:hAnsi="Arial" w:cs="Arial"/>
          <w:lang w:val="en-US"/>
        </w:rPr>
        <w:t>tumours</w:t>
      </w:r>
      <w:proofErr w:type="spellEnd"/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reason</w:t>
      </w:r>
      <w:proofErr w:type="gramEnd"/>
      <w:r>
        <w:rPr>
          <w:rFonts w:ascii="Arial" w:hAnsi="Arial" w:cs="Arial"/>
          <w:i/>
          <w:iCs/>
          <w:lang w:val="en-US"/>
        </w:rPr>
        <w:t xml:space="preserve"> must be correctly linked to comparison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2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[8]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701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M4</w:t>
      </w:r>
      <w:proofErr w:type="gramStart"/>
      <w:r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a)     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64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36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lang w:val="en-US"/>
        </w:rPr>
        <w:t>e.c.f</w:t>
      </w:r>
      <w:proofErr w:type="spellEnd"/>
      <w:r>
        <w:rPr>
          <w:rFonts w:ascii="Arial" w:hAnsi="Arial" w:cs="Arial"/>
          <w:i/>
          <w:iCs/>
          <w:lang w:val="en-US"/>
        </w:rPr>
        <w:t xml:space="preserve"> from (</w:t>
      </w:r>
      <w:proofErr w:type="spellStart"/>
      <w:r>
        <w:rPr>
          <w:rFonts w:ascii="Arial" w:hAnsi="Arial" w:cs="Arial"/>
          <w:i/>
          <w:iCs/>
          <w:lang w:val="en-US"/>
        </w:rPr>
        <w:t>i</w:t>
      </w:r>
      <w:proofErr w:type="spellEnd"/>
      <w:r>
        <w:rPr>
          <w:rFonts w:ascii="Arial" w:hAnsi="Arial" w:cs="Arial"/>
          <w:i/>
          <w:iCs/>
          <w:lang w:val="en-US"/>
        </w:rPr>
        <w:t>) i.e. 100 − answer given in (a)(</w:t>
      </w:r>
      <w:proofErr w:type="spellStart"/>
      <w:r>
        <w:rPr>
          <w:rFonts w:ascii="Arial" w:hAnsi="Arial" w:cs="Arial"/>
          <w:i/>
          <w:iCs/>
          <w:lang w:val="en-US"/>
        </w:rPr>
        <w:t>i</w:t>
      </w:r>
      <w:proofErr w:type="spellEnd"/>
      <w:r>
        <w:rPr>
          <w:rFonts w:ascii="Arial" w:hAnsi="Arial" w:cs="Arial"/>
          <w:i/>
          <w:iCs/>
          <w:lang w:val="en-US"/>
        </w:rPr>
        <w:t>)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</w:t>
      </w:r>
      <w:proofErr w:type="gramStart"/>
      <w:r>
        <w:rPr>
          <w:rFonts w:ascii="Arial" w:hAnsi="Arial" w:cs="Arial"/>
          <w:lang w:val="en-US"/>
        </w:rPr>
        <w:t>any</w:t>
      </w:r>
      <w:proofErr w:type="gram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from: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only</w:t>
      </w:r>
      <w:proofErr w:type="gramEnd"/>
      <w:r>
        <w:rPr>
          <w:rFonts w:ascii="Arial" w:hAnsi="Arial" w:cs="Arial"/>
          <w:lang w:val="en-US"/>
        </w:rPr>
        <w:t xml:space="preserve"> considers 16-year-olds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ignore</w:t>
      </w:r>
      <w:proofErr w:type="gramEnd"/>
      <w:r>
        <w:rPr>
          <w:rFonts w:ascii="Arial" w:hAnsi="Arial" w:cs="Arial"/>
          <w:i/>
          <w:iCs/>
          <w:lang w:val="en-US"/>
        </w:rPr>
        <w:t xml:space="preserve"> lack of evidence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does not refer to all ages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left="2268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•        </w:t>
      </w:r>
      <w:proofErr w:type="gramStart"/>
      <w:r>
        <w:rPr>
          <w:rFonts w:ascii="Arial" w:hAnsi="Arial" w:cs="Arial"/>
          <w:lang w:val="en-US"/>
        </w:rPr>
        <w:t>only</w:t>
      </w:r>
      <w:proofErr w:type="gramEnd"/>
      <w:r>
        <w:rPr>
          <w:rFonts w:ascii="Arial" w:hAnsi="Arial" w:cs="Arial"/>
          <w:lang w:val="en-US"/>
        </w:rPr>
        <w:t xml:space="preserve"> about some / 5 countries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does not refer to all countries.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</w:t>
      </w:r>
      <w:proofErr w:type="gramStart"/>
      <w:r>
        <w:rPr>
          <w:rFonts w:ascii="Arial" w:hAnsi="Arial" w:cs="Arial"/>
          <w:lang w:val="en-US"/>
        </w:rPr>
        <w:t>the</w:t>
      </w:r>
      <w:proofErr w:type="gramEnd"/>
      <w:r>
        <w:rPr>
          <w:rFonts w:ascii="Arial" w:hAnsi="Arial" w:cs="Arial"/>
          <w:lang w:val="en-US"/>
        </w:rPr>
        <w:t xml:space="preserve"> more exercise done the healthier a person is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the more exercise done the higher the health rating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  <w:lang w:val="en-US"/>
        </w:rPr>
      </w:pPr>
      <w:proofErr w:type="gramStart"/>
      <w:r>
        <w:rPr>
          <w:rFonts w:ascii="Arial" w:hAnsi="Arial" w:cs="Arial"/>
          <w:i/>
          <w:iCs/>
          <w:lang w:val="en-US"/>
        </w:rPr>
        <w:t>allow</w:t>
      </w:r>
      <w:proofErr w:type="gramEnd"/>
      <w:r>
        <w:rPr>
          <w:rFonts w:ascii="Arial" w:hAnsi="Arial" w:cs="Arial"/>
          <w:i/>
          <w:iCs/>
          <w:lang w:val="en-US"/>
        </w:rPr>
        <w:t xml:space="preserve"> the less exercise done the lower the health rating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br/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134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</w:t>
      </w:r>
      <w:proofErr w:type="gramStart"/>
      <w:r>
        <w:rPr>
          <w:rFonts w:ascii="Arial" w:hAnsi="Arial" w:cs="Arial"/>
          <w:lang w:val="en-US"/>
        </w:rPr>
        <w:t>having</w:t>
      </w:r>
      <w:proofErr w:type="gramEnd"/>
      <w:r>
        <w:rPr>
          <w:rFonts w:ascii="Arial" w:hAnsi="Arial" w:cs="Arial"/>
          <w:lang w:val="en-US"/>
        </w:rPr>
        <w:t xml:space="preserve"> a high cholesterol level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>)      antibodies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</w:t>
      </w:r>
      <w:proofErr w:type="gramStart"/>
      <w:r>
        <w:rPr>
          <w:rFonts w:ascii="Arial" w:hAnsi="Arial" w:cs="Arial"/>
          <w:lang w:val="en-US"/>
        </w:rPr>
        <w:t>antibiotics</w:t>
      </w:r>
      <w:proofErr w:type="gramEnd"/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1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[7]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363666" w:rsidRDefault="00363666" w:rsidP="00363666">
      <w:pPr>
        <w:pStyle w:val="questiona"/>
        <w:shd w:val="clear" w:color="auto" w:fill="FFFFFF"/>
        <w:spacing w:before="240" w:beforeAutospacing="0" w:after="0" w:afterAutospacing="0"/>
        <w:ind w:left="1134" w:right="567" w:hanging="11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color w:val="000000"/>
          <w:sz w:val="22"/>
          <w:szCs w:val="22"/>
        </w:rPr>
        <w:t>a)    any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two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from:</w:t>
      </w:r>
    </w:p>
    <w:p w:rsidR="00363666" w:rsidRDefault="00363666" w:rsidP="00363666">
      <w:pPr>
        <w:pStyle w:val="indent2"/>
        <w:shd w:val="clear" w:color="auto" w:fill="FFFFFF"/>
        <w:spacing w:before="240" w:beforeAutospacing="0" w:after="0" w:afterAutospacing="0"/>
        <w:ind w:left="1701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arthritis</w:t>
      </w:r>
      <w:proofErr w:type="gramEnd"/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allow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damaged joints</w:t>
      </w:r>
    </w:p>
    <w:p w:rsidR="00363666" w:rsidRDefault="00363666" w:rsidP="00363666">
      <w:pPr>
        <w:pStyle w:val="indent2"/>
        <w:shd w:val="clear" w:color="auto" w:fill="FFFFFF"/>
        <w:spacing w:before="240" w:beforeAutospacing="0" w:after="0" w:afterAutospacing="0"/>
        <w:ind w:left="1701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diabetes</w:t>
      </w:r>
      <w:proofErr w:type="gramEnd"/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accept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high blood sugar</w:t>
      </w:r>
    </w:p>
    <w:p w:rsidR="00363666" w:rsidRDefault="00363666" w:rsidP="00363666">
      <w:pPr>
        <w:pStyle w:val="indent2"/>
        <w:shd w:val="clear" w:color="auto" w:fill="FFFFFF"/>
        <w:spacing w:before="240" w:beforeAutospacing="0" w:after="0" w:afterAutospacing="0"/>
        <w:ind w:left="1701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high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blood pressure</w:t>
      </w:r>
    </w:p>
    <w:p w:rsidR="00363666" w:rsidRDefault="00363666" w:rsidP="00363666">
      <w:pPr>
        <w:pStyle w:val="indent2"/>
        <w:shd w:val="clear" w:color="auto" w:fill="FFFFFF"/>
        <w:spacing w:before="240" w:beforeAutospacing="0" w:after="0" w:afterAutospacing="0"/>
        <w:ind w:left="1701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strokes</w:t>
      </w:r>
      <w:proofErr w:type="gramEnd"/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allow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blocked blood vessels / thrombosis</w:t>
      </w:r>
    </w:p>
    <w:p w:rsidR="00363666" w:rsidRDefault="00363666" w:rsidP="00363666">
      <w:pPr>
        <w:pStyle w:val="indent2"/>
        <w:shd w:val="clear" w:color="auto" w:fill="FFFFFF"/>
        <w:spacing w:before="240" w:beforeAutospacing="0" w:after="0" w:afterAutospacing="0"/>
        <w:ind w:left="1701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        allow breathing difficulties</w:t>
      </w:r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ignore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cancer</w:t>
      </w:r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ignore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high cholesterol</w:t>
      </w:r>
    </w:p>
    <w:p w:rsidR="00363666" w:rsidRDefault="00363666" w:rsidP="00363666">
      <w:pPr>
        <w:pStyle w:val="level"/>
        <w:shd w:val="clear" w:color="auto" w:fill="FFFFFF"/>
        <w:spacing w:before="0" w:beforeAutospacing="0" w:after="0" w:afterAutospacing="0"/>
        <w:ind w:right="1134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</w:p>
    <w:p w:rsidR="00363666" w:rsidRDefault="00363666" w:rsidP="00363666">
      <w:pPr>
        <w:pStyle w:val="indent1a"/>
        <w:shd w:val="clear" w:color="auto" w:fill="FFFFFF"/>
        <w:spacing w:before="240" w:beforeAutospacing="0" w:after="0" w:afterAutospacing="0"/>
        <w:ind w:left="1701" w:right="567" w:hanging="11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(b)     (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)      any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two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from:</w:t>
      </w:r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to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gain marks there must be a comparison</w:t>
      </w:r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>ignore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comparison at single age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lower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number of women deaths up to age of 75-80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higher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number of women deaths after 80</w:t>
      </w:r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ignore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women die older</w:t>
      </w:r>
      <w:r>
        <w:rPr>
          <w:rStyle w:val="apple-converted-space"/>
          <w:rFonts w:ascii="Arial" w:hAnsi="Arial" w:cs="Arial"/>
          <w:i/>
          <w:iCs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or</w:t>
      </w:r>
      <w:r>
        <w:rPr>
          <w:rStyle w:val="apple-converted-space"/>
          <w:rFonts w:ascii="Arial" w:hAnsi="Arial" w:cs="Arial"/>
          <w:i/>
          <w:iCs/>
          <w:color w:val="000000"/>
          <w:sz w:val="22"/>
          <w:szCs w:val="22"/>
        </w:rPr>
        <w:t> </w:t>
      </w:r>
      <w:r>
        <w:rPr>
          <w:rFonts w:ascii="Arial" w:hAnsi="Arial" w:cs="Arial"/>
          <w:i/>
          <w:iCs/>
          <w:color w:val="000000"/>
          <w:sz w:val="22"/>
          <w:szCs w:val="22"/>
        </w:rPr>
        <w:t>men die younger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men’s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peak higher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men’s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peak at an earlier age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men’s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death start earlier than women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more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men than women die of heart disease</w:t>
      </w:r>
    </w:p>
    <w:p w:rsidR="00363666" w:rsidRDefault="00363666" w:rsidP="00363666">
      <w:pPr>
        <w:pStyle w:val="level"/>
        <w:shd w:val="clear" w:color="auto" w:fill="FFFFFF"/>
        <w:spacing w:before="0" w:beforeAutospacing="0" w:after="0" w:afterAutospacing="0"/>
        <w:ind w:right="1134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</w:p>
    <w:p w:rsidR="00363666" w:rsidRDefault="00363666" w:rsidP="00363666">
      <w:pPr>
        <w:pStyle w:val="indent2"/>
        <w:shd w:val="clear" w:color="auto" w:fill="FFFFFF"/>
        <w:spacing w:before="240" w:beforeAutospacing="0" w:after="0" w:afterAutospacing="0"/>
        <w:ind w:left="1701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(ii)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any</w:t>
      </w:r>
      <w:proofErr w:type="gramEnd"/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two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from: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men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smoke more (cigarettes)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more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men smoke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men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under more stress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men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less active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more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men overweight / eat more / less diet conscious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or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different fat distribution</w:t>
      </w:r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ignore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reference to body size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genetic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factors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men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might have lower metabolic rate</w:t>
      </w:r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ignore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references to hormones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       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men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less likely to visit doctor even though they have symptoms</w:t>
      </w:r>
    </w:p>
    <w:p w:rsidR="00363666" w:rsidRDefault="00363666" w:rsidP="00363666">
      <w:pPr>
        <w:pStyle w:val="level"/>
        <w:shd w:val="clear" w:color="auto" w:fill="FFFFFF"/>
        <w:spacing w:before="0" w:beforeAutospacing="0" w:after="0" w:afterAutospacing="0"/>
        <w:ind w:right="1134"/>
        <w:jc w:val="right"/>
        <w:rPr>
          <w:rFonts w:ascii="Arial" w:hAnsi="Arial" w:cs="Arial"/>
          <w:b/>
          <w:bCs/>
          <w:color w:val="000000"/>
          <w:sz w:val="22"/>
          <w:szCs w:val="18"/>
        </w:rPr>
      </w:pPr>
      <w:r>
        <w:rPr>
          <w:rFonts w:ascii="Arial" w:hAnsi="Arial" w:cs="Arial"/>
          <w:b/>
          <w:bCs/>
          <w:color w:val="000000"/>
          <w:sz w:val="22"/>
          <w:szCs w:val="18"/>
        </w:rPr>
        <w:t>2</w:t>
      </w:r>
    </w:p>
    <w:p w:rsidR="00363666" w:rsidRDefault="00363666" w:rsidP="00363666">
      <w:pPr>
        <w:pStyle w:val="indent1a"/>
        <w:shd w:val="clear" w:color="auto" w:fill="FFFFFF"/>
        <w:spacing w:before="240" w:beforeAutospacing="0" w:after="0" w:afterAutospacing="0"/>
        <w:ind w:left="1701" w:right="1134" w:hanging="11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 6     higher BMIs due to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  <w:u w:val="single"/>
        </w:rPr>
        <w:t>increase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in mass / weight (relative to height) / obesity</w:t>
      </w:r>
    </w:p>
    <w:p w:rsidR="00363666" w:rsidRDefault="00363666" w:rsidP="00363666">
      <w:pPr>
        <w:pStyle w:val="levelms"/>
        <w:shd w:val="clear" w:color="auto" w:fill="FFFFFF"/>
        <w:spacing w:before="0" w:beforeAutospacing="0" w:after="0" w:afterAutospacing="0"/>
        <w:ind w:right="567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:rsidR="00363666" w:rsidRDefault="00363666" w:rsidP="00363666">
      <w:pPr>
        <w:pStyle w:val="indent3new"/>
        <w:shd w:val="clear" w:color="auto" w:fill="FFFFFF"/>
        <w:spacing w:before="240" w:beforeAutospacing="0" w:after="0" w:afterAutospacing="0"/>
        <w:ind w:left="1701" w:right="1134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obesity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/ being overweight / being fat is a (significant)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  <w:u w:val="single"/>
        </w:rPr>
        <w:t>risk factor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for Type 2 diabetes</w:t>
      </w:r>
    </w:p>
    <w:p w:rsidR="00363666" w:rsidRDefault="00363666" w:rsidP="00363666">
      <w:pPr>
        <w:pStyle w:val="accept"/>
        <w:shd w:val="clear" w:color="auto" w:fill="FFFFFF"/>
        <w:spacing w:before="60" w:beforeAutospacing="0" w:after="0" w:afterAutospacing="0"/>
        <w:ind w:left="2268" w:right="1701"/>
        <w:rPr>
          <w:rFonts w:ascii="Arial" w:hAnsi="Arial" w:cs="Arial"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00000"/>
          <w:sz w:val="22"/>
          <w:szCs w:val="22"/>
        </w:rPr>
        <w:t>allow</w:t>
      </w:r>
      <w:proofErr w:type="gram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causes Type 2 diabetes</w:t>
      </w:r>
    </w:p>
    <w:p w:rsidR="00363666" w:rsidRDefault="00363666" w:rsidP="00363666">
      <w:pPr>
        <w:pStyle w:val="levelms"/>
        <w:shd w:val="clear" w:color="auto" w:fill="FFFFFF"/>
        <w:spacing w:before="0" w:beforeAutospacing="0" w:after="0" w:afterAutospacing="0"/>
        <w:ind w:right="567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:rsidR="00363666" w:rsidRDefault="00363666" w:rsidP="00363666">
      <w:pPr>
        <w:pStyle w:val="indent2"/>
        <w:shd w:val="clear" w:color="auto" w:fill="FFFFFF"/>
        <w:spacing w:before="240" w:beforeAutospacing="0" w:after="0" w:afterAutospacing="0"/>
        <w:ind w:left="1701" w:right="1134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      any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three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from:</w:t>
      </w:r>
    </w:p>
    <w:p w:rsidR="00363666" w:rsidRDefault="00363666" w:rsidP="00363666">
      <w:pPr>
        <w:pStyle w:val="indent3"/>
        <w:shd w:val="clear" w:color="auto" w:fill="FFFFFF"/>
        <w:spacing w:before="24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        related to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  <w:u w:val="single"/>
        </w:rPr>
        <w:t>described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change in diet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fast foods</w:t>
      </w:r>
    </w:p>
    <w:p w:rsidR="00363666" w:rsidRDefault="00363666" w:rsidP="00363666">
      <w:pPr>
        <w:pStyle w:val="indent3"/>
        <w:shd w:val="clear" w:color="auto" w:fill="FFFFFF"/>
        <w:spacing w:before="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       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and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less exercise</w:t>
      </w:r>
    </w:p>
    <w:p w:rsidR="00363666" w:rsidRDefault="00363666" w:rsidP="00363666">
      <w:pPr>
        <w:pStyle w:val="indent3"/>
        <w:shd w:val="clear" w:color="auto" w:fill="FFFFFF"/>
        <w:spacing w:before="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       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which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increases the chance of obesity / increases BMI</w:t>
      </w:r>
    </w:p>
    <w:p w:rsidR="00363666" w:rsidRDefault="00363666" w:rsidP="00363666">
      <w:pPr>
        <w:pStyle w:val="indent3"/>
        <w:shd w:val="clear" w:color="auto" w:fill="FFFFFF"/>
        <w:spacing w:before="0" w:beforeAutospacing="0" w:after="0" w:afterAutospacing="0"/>
        <w:ind w:left="2268" w:righ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       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increased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awareness has helped to slow the increase</w:t>
      </w:r>
    </w:p>
    <w:p w:rsidR="00363666" w:rsidRDefault="00363666" w:rsidP="00363666">
      <w:pPr>
        <w:pStyle w:val="levelms"/>
        <w:shd w:val="clear" w:color="auto" w:fill="FFFFFF"/>
        <w:spacing w:before="0" w:beforeAutospacing="0" w:after="0" w:afterAutospacing="0"/>
        <w:ind w:right="567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</w:p>
    <w:p w:rsidR="00363666" w:rsidRDefault="00363666" w:rsidP="00363666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A96C2A" w:rsidRDefault="00A96C2A">
      <w:bookmarkStart w:id="0" w:name="_GoBack"/>
      <w:bookmarkEnd w:id="0"/>
    </w:p>
    <w:sectPr w:rsidR="00A96C2A" w:rsidSect="007F59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97A" w:rsidRDefault="003636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475" w:rsidRDefault="00363666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>
      <w:rPr>
        <w:rFonts w:ascii="Arial" w:hAnsi="Arial" w:cs="Arial"/>
        <w:noProof/>
        <w:sz w:val="24"/>
        <w:szCs w:val="24"/>
        <w:lang w:val="en-US"/>
      </w:rPr>
      <w:t>2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97A" w:rsidRDefault="0036366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97A" w:rsidRDefault="003636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475" w:rsidRDefault="00363666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Revision pack 7 Non-communicable diseases                                                The Albany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97A" w:rsidRDefault="00363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66"/>
    <w:rsid w:val="00363666"/>
    <w:rsid w:val="00A9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66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2">
    <w:name w:val="indent2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3new">
    <w:name w:val="indent3new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363666"/>
  </w:style>
  <w:style w:type="paragraph" w:customStyle="1" w:styleId="questiona">
    <w:name w:val="questiona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cept">
    <w:name w:val="accept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vel">
    <w:name w:val="level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a">
    <w:name w:val="indent1a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3">
    <w:name w:val="indent3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velms">
    <w:name w:val="levelms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36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666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636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666"/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666"/>
    <w:rPr>
      <w:rFonts w:ascii="Tahoma" w:eastAsiaTheme="minorEastAsi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66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2">
    <w:name w:val="indent2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3new">
    <w:name w:val="indent3new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363666"/>
  </w:style>
  <w:style w:type="paragraph" w:customStyle="1" w:styleId="questiona">
    <w:name w:val="questiona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cept">
    <w:name w:val="accept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vel">
    <w:name w:val="level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a">
    <w:name w:val="indent1a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3">
    <w:name w:val="indent3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velms">
    <w:name w:val="levelms"/>
    <w:basedOn w:val="Normal"/>
    <w:rsid w:val="003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36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666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636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666"/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666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695</Words>
  <Characters>3966</Characters>
  <Application>Microsoft Office Word</Application>
  <DocSecurity>0</DocSecurity>
  <Lines>33</Lines>
  <Paragraphs>9</Paragraphs>
  <ScaleCrop>false</ScaleCrop>
  <Company>The Albany School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Jenkins</dc:creator>
  <cp:lastModifiedBy>J Jenkins</cp:lastModifiedBy>
  <cp:revision>1</cp:revision>
  <dcterms:created xsi:type="dcterms:W3CDTF">2017-01-06T13:32:00Z</dcterms:created>
  <dcterms:modified xsi:type="dcterms:W3CDTF">2017-01-06T13:33:00Z</dcterms:modified>
</cp:coreProperties>
</file>