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A02" w:rsidRPr="00881520" w:rsidRDefault="00881520" w:rsidP="00881520">
      <w:pPr>
        <w:pStyle w:val="question"/>
        <w:rPr>
          <w:b/>
          <w:sz w:val="24"/>
          <w:szCs w:val="24"/>
        </w:rPr>
      </w:pPr>
      <w:r w:rsidRPr="00881520">
        <w:rPr>
          <w:b/>
          <w:sz w:val="24"/>
          <w:szCs w:val="24"/>
        </w:rPr>
        <w:t xml:space="preserve">4-6 </w:t>
      </w:r>
      <w:r w:rsidR="009E2F8F" w:rsidRPr="00881520">
        <w:rPr>
          <w:b/>
          <w:sz w:val="24"/>
          <w:szCs w:val="24"/>
        </w:rPr>
        <w:t xml:space="preserve">Inheritance </w:t>
      </w:r>
      <w:r w:rsidR="00932D88" w:rsidRPr="00881520">
        <w:rPr>
          <w:b/>
          <w:sz w:val="24"/>
          <w:szCs w:val="24"/>
        </w:rPr>
        <w:t xml:space="preserve">– </w:t>
      </w:r>
      <w:r w:rsidR="009E2F8F" w:rsidRPr="00881520">
        <w:rPr>
          <w:b/>
          <w:sz w:val="24"/>
          <w:szCs w:val="24"/>
        </w:rPr>
        <w:t>Trilogy</w:t>
      </w:r>
    </w:p>
    <w:p w:rsidR="00881520" w:rsidRPr="00082445" w:rsidRDefault="00881520" w:rsidP="00881520">
      <w:pPr>
        <w:pStyle w:val="question"/>
        <w:spacing w:before="480"/>
        <w:rPr>
          <w:lang w:val="en-US"/>
        </w:rPr>
      </w:pPr>
      <w:r w:rsidRPr="00881520">
        <w:rPr>
          <w:b/>
        </w:rPr>
        <w:t>1.</w:t>
      </w:r>
      <w:r w:rsidR="00686E41">
        <w:rPr>
          <w:b/>
        </w:rPr>
        <w:t>0</w:t>
      </w:r>
      <w:r>
        <w:tab/>
      </w:r>
      <w:r w:rsidRPr="00082445">
        <w:rPr>
          <w:b/>
          <w:lang w:val="en-US"/>
        </w:rPr>
        <w:t xml:space="preserve">Figure 1 </w:t>
      </w:r>
      <w:r w:rsidRPr="00082445">
        <w:rPr>
          <w:lang w:val="en-US"/>
        </w:rPr>
        <w:t>shows a cell from the small intestine.</w:t>
      </w:r>
    </w:p>
    <w:p w:rsidR="00881520" w:rsidRPr="00881520" w:rsidRDefault="00881520" w:rsidP="00881520">
      <w:pPr>
        <w:pStyle w:val="graph"/>
        <w:rPr>
          <w:b/>
          <w:lang w:val="en-US"/>
        </w:rPr>
      </w:pPr>
      <w:r w:rsidRPr="00881520">
        <w:rPr>
          <w:b/>
          <w:lang w:val="en-US"/>
        </w:rPr>
        <w:t>Figure 1</w:t>
      </w:r>
    </w:p>
    <w:p w:rsidR="00881520" w:rsidRDefault="00881520" w:rsidP="00881520">
      <w:pPr>
        <w:pStyle w:val="graph"/>
      </w:pPr>
      <w:r w:rsidRPr="00082445">
        <w:rPr>
          <w:noProof/>
          <w:lang w:eastAsia="en-GB"/>
        </w:rPr>
        <w:drawing>
          <wp:inline distT="0" distB="0" distL="0" distR="0" wp14:anchorId="71FCCC56" wp14:editId="0A37F15D">
            <wp:extent cx="4181475" cy="2714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520" w:rsidRPr="00F911C2" w:rsidRDefault="00881520" w:rsidP="00881520">
      <w:pPr>
        <w:pStyle w:val="question"/>
      </w:pPr>
    </w:p>
    <w:p w:rsidR="00881520" w:rsidRPr="00881520" w:rsidRDefault="00881520" w:rsidP="00881520">
      <w:pPr>
        <w:pStyle w:val="question"/>
        <w:rPr>
          <w:lang w:val="en-US"/>
        </w:rPr>
      </w:pPr>
      <w:r w:rsidRPr="00881520">
        <w:rPr>
          <w:b/>
        </w:rPr>
        <w:t>1.</w:t>
      </w:r>
      <w:r w:rsidR="00686E41">
        <w:rPr>
          <w:b/>
        </w:rPr>
        <w:t>1</w:t>
      </w:r>
      <w:r>
        <w:tab/>
      </w:r>
      <w:r w:rsidRPr="00082445">
        <w:rPr>
          <w:lang w:val="en-US"/>
        </w:rPr>
        <w:t>Which part of the cell contains chromosomes?</w:t>
      </w:r>
      <w:r>
        <w:rPr>
          <w:lang w:val="en-US"/>
        </w:rPr>
        <w:br/>
      </w:r>
      <w:r>
        <w:rPr>
          <w:rFonts w:cs="Arial"/>
          <w:lang w:val="en-US"/>
        </w:rPr>
        <w:t xml:space="preserve">Choose </w:t>
      </w:r>
      <w:r>
        <w:rPr>
          <w:rFonts w:cs="Arial"/>
          <w:b/>
          <w:lang w:val="en-US"/>
        </w:rPr>
        <w:t>one</w:t>
      </w:r>
      <w:r>
        <w:rPr>
          <w:rFonts w:cs="Arial"/>
          <w:lang w:val="en-US"/>
        </w:rPr>
        <w:t xml:space="preserve"> part from the list.</w:t>
      </w:r>
    </w:p>
    <w:p w:rsidR="00582D5E" w:rsidRPr="00F911C2" w:rsidRDefault="00582D5E" w:rsidP="00582D5E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881520" w:rsidRDefault="00881520" w:rsidP="00881520">
      <w:pPr>
        <w:pStyle w:val="indent1"/>
        <w:tabs>
          <w:tab w:val="left" w:pos="4820"/>
          <w:tab w:val="left" w:pos="7088"/>
        </w:tabs>
        <w:spacing w:before="360"/>
        <w:ind w:left="2977" w:hanging="2410"/>
        <w:rPr>
          <w:rFonts w:cs="Arial"/>
          <w:lang w:val="en-US"/>
        </w:rPr>
      </w:pPr>
      <w:r>
        <w:t>Cell membrane</w:t>
      </w:r>
      <w:r>
        <w:tab/>
      </w:r>
      <w:r>
        <w:rPr>
          <w:rFonts w:cs="Arial"/>
          <w:lang w:val="en-US"/>
        </w:rPr>
        <w:t>Cytoplasm</w:t>
      </w:r>
      <w:r>
        <w:rPr>
          <w:rFonts w:cs="Arial"/>
          <w:lang w:val="en-US"/>
        </w:rPr>
        <w:tab/>
        <w:t>Nucleus</w:t>
      </w:r>
      <w:r>
        <w:rPr>
          <w:rFonts w:cs="Arial"/>
          <w:lang w:val="en-US"/>
        </w:rPr>
        <w:tab/>
        <w:t>Mitochondria</w:t>
      </w:r>
    </w:p>
    <w:p w:rsidR="00881520" w:rsidRPr="00DD5E12" w:rsidRDefault="00881520" w:rsidP="00881520">
      <w:pPr>
        <w:pStyle w:val="question"/>
      </w:pPr>
    </w:p>
    <w:p w:rsidR="00881520" w:rsidRPr="00082445" w:rsidRDefault="00881520" w:rsidP="00881520">
      <w:pPr>
        <w:pStyle w:val="question"/>
        <w:rPr>
          <w:lang w:val="en-US"/>
        </w:rPr>
      </w:pPr>
      <w:r w:rsidRPr="00881520">
        <w:rPr>
          <w:b/>
        </w:rPr>
        <w:t>1.</w:t>
      </w:r>
      <w:r w:rsidR="00686E41">
        <w:rPr>
          <w:b/>
        </w:rPr>
        <w:t>2</w:t>
      </w:r>
      <w:r>
        <w:tab/>
      </w:r>
      <w:r w:rsidRPr="00082445">
        <w:rPr>
          <w:lang w:val="en-US"/>
        </w:rPr>
        <w:t>Chromosomes contain many genes.</w:t>
      </w:r>
      <w:r>
        <w:rPr>
          <w:lang w:val="en-US"/>
        </w:rPr>
        <w:t xml:space="preserve"> </w:t>
      </w:r>
      <w:r w:rsidRPr="00082445">
        <w:rPr>
          <w:lang w:val="en-US"/>
        </w:rPr>
        <w:t>Genes have different forms.</w:t>
      </w:r>
    </w:p>
    <w:p w:rsidR="00881520" w:rsidRPr="00082445" w:rsidRDefault="00881520" w:rsidP="00881520">
      <w:pPr>
        <w:pStyle w:val="question"/>
        <w:rPr>
          <w:lang w:val="en-US"/>
        </w:rPr>
      </w:pPr>
      <w:r w:rsidRPr="00082445">
        <w:rPr>
          <w:lang w:val="en-US"/>
        </w:rPr>
        <w:tab/>
        <w:t>What is the name given to different forms of a gene?</w:t>
      </w:r>
    </w:p>
    <w:p w:rsidR="00582D5E" w:rsidRPr="00F911C2" w:rsidRDefault="00582D5E" w:rsidP="00582D5E">
      <w:pPr>
        <w:pStyle w:val="mark"/>
        <w:rPr>
          <w:lang w:val="en-US"/>
        </w:rPr>
      </w:pPr>
      <w:r>
        <w:rPr>
          <w:lang w:val="en-US"/>
        </w:rPr>
        <w:t>[1 mark]</w:t>
      </w:r>
    </w:p>
    <w:p w:rsidR="00881520" w:rsidRPr="00881520" w:rsidRDefault="00881520" w:rsidP="0088152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881520">
        <w:rPr>
          <w:rFonts w:ascii="Arial" w:hAnsi="Arial"/>
          <w:szCs w:val="22"/>
        </w:rPr>
        <w:t>_____________________________________________________________________</w:t>
      </w:r>
    </w:p>
    <w:p w:rsidR="00881520" w:rsidRPr="00DD5E12" w:rsidRDefault="00881520" w:rsidP="00881520">
      <w:pPr>
        <w:pStyle w:val="question"/>
      </w:pPr>
    </w:p>
    <w:p w:rsidR="00881520" w:rsidRPr="00082445" w:rsidRDefault="00881520" w:rsidP="00881520">
      <w:pPr>
        <w:pStyle w:val="question"/>
        <w:rPr>
          <w:rFonts w:cs="Arial"/>
          <w:bCs/>
          <w:lang w:val="en-US"/>
        </w:rPr>
      </w:pPr>
      <w:r w:rsidRPr="00881520">
        <w:rPr>
          <w:b/>
        </w:rPr>
        <w:t>1.2</w:t>
      </w:r>
      <w:r>
        <w:tab/>
      </w:r>
      <w:r w:rsidRPr="00082445">
        <w:rPr>
          <w:lang w:val="en-US"/>
        </w:rPr>
        <w:t>Eye colour is controlled by genes.</w:t>
      </w:r>
      <w:r>
        <w:rPr>
          <w:lang w:val="en-US"/>
        </w:rPr>
        <w:br/>
      </w:r>
      <w:r w:rsidRPr="00082445">
        <w:rPr>
          <w:rFonts w:cs="Arial"/>
          <w:bCs/>
          <w:lang w:val="en-US"/>
        </w:rPr>
        <w:t>In a genetic diagram:</w:t>
      </w:r>
    </w:p>
    <w:p w:rsidR="00881520" w:rsidRPr="00082445" w:rsidRDefault="00881520" w:rsidP="00881520">
      <w:pPr>
        <w:pStyle w:val="indent1"/>
        <w:rPr>
          <w:lang w:val="en-US"/>
        </w:rPr>
      </w:pPr>
      <w:r>
        <w:rPr>
          <w:rFonts w:cs="Arial"/>
          <w:lang w:val="en-US"/>
        </w:rPr>
        <w:t>•</w:t>
      </w:r>
      <w:r>
        <w:rPr>
          <w:lang w:val="en-US"/>
        </w:rPr>
        <w:tab/>
      </w:r>
      <w:r w:rsidRPr="00082445">
        <w:rPr>
          <w:lang w:val="en-US"/>
        </w:rPr>
        <w:t>B = brown</w:t>
      </w:r>
    </w:p>
    <w:p w:rsidR="00881520" w:rsidRPr="00973AD0" w:rsidRDefault="00881520" w:rsidP="00881520">
      <w:pPr>
        <w:pStyle w:val="indent1"/>
        <w:rPr>
          <w:lang w:val="en-US"/>
        </w:rPr>
      </w:pPr>
      <w:r>
        <w:rPr>
          <w:rFonts w:cs="Arial"/>
          <w:lang w:val="en-US"/>
        </w:rPr>
        <w:t>•</w:t>
      </w:r>
      <w:r>
        <w:rPr>
          <w:lang w:val="en-US"/>
        </w:rPr>
        <w:tab/>
      </w:r>
      <w:r w:rsidRPr="00082445">
        <w:rPr>
          <w:lang w:val="en-US"/>
        </w:rPr>
        <w:t>b= blue</w:t>
      </w:r>
    </w:p>
    <w:p w:rsidR="00881520" w:rsidRDefault="00881520" w:rsidP="00881520">
      <w:pPr>
        <w:pStyle w:val="question"/>
        <w:rPr>
          <w:lang w:val="en-US"/>
        </w:rPr>
      </w:pPr>
      <w:r>
        <w:rPr>
          <w:lang w:val="en-US"/>
        </w:rPr>
        <w:tab/>
      </w:r>
      <w:r w:rsidRPr="00082445">
        <w:rPr>
          <w:lang w:val="en-US"/>
        </w:rPr>
        <w:t>The genotype of one individual is bb.</w:t>
      </w:r>
    </w:p>
    <w:p w:rsidR="00881520" w:rsidRPr="00881520" w:rsidRDefault="00881520" w:rsidP="00881520">
      <w:pPr>
        <w:pStyle w:val="question"/>
        <w:rPr>
          <w:lang w:val="en-US"/>
        </w:rPr>
      </w:pPr>
      <w:r w:rsidRPr="00082445">
        <w:rPr>
          <w:lang w:val="en-US"/>
        </w:rPr>
        <w:tab/>
        <w:t>Which words can be used to describe the genotype of this person?</w:t>
      </w:r>
      <w:r>
        <w:rPr>
          <w:lang w:val="en-US"/>
        </w:rPr>
        <w:br/>
      </w:r>
      <w:r>
        <w:rPr>
          <w:rFonts w:cs="Arial"/>
          <w:bCs/>
          <w:lang w:val="en-US"/>
        </w:rPr>
        <w:t xml:space="preserve">Choose </w:t>
      </w:r>
      <w:r>
        <w:rPr>
          <w:rFonts w:cs="Arial"/>
          <w:b/>
          <w:bCs/>
          <w:lang w:val="en-US"/>
        </w:rPr>
        <w:t>two</w:t>
      </w:r>
      <w:r>
        <w:rPr>
          <w:rFonts w:cs="Arial"/>
          <w:bCs/>
          <w:lang w:val="en-US"/>
        </w:rPr>
        <w:t xml:space="preserve"> words from the list.</w:t>
      </w:r>
    </w:p>
    <w:p w:rsidR="00582D5E" w:rsidRPr="00F911C2" w:rsidRDefault="00582D5E" w:rsidP="00582D5E">
      <w:pPr>
        <w:pStyle w:val="mark"/>
        <w:rPr>
          <w:lang w:val="en-US"/>
        </w:rPr>
      </w:pPr>
      <w:r>
        <w:rPr>
          <w:lang w:val="en-US"/>
        </w:rPr>
        <w:t>[2 marks]</w:t>
      </w:r>
    </w:p>
    <w:p w:rsidR="00881520" w:rsidRDefault="00881520" w:rsidP="00881520">
      <w:pPr>
        <w:pStyle w:val="indent1"/>
        <w:tabs>
          <w:tab w:val="left" w:pos="4253"/>
          <w:tab w:val="left" w:pos="6237"/>
          <w:tab w:val="left" w:pos="7938"/>
        </w:tabs>
        <w:spacing w:before="360"/>
        <w:ind w:left="2268" w:hanging="1701"/>
        <w:rPr>
          <w:rFonts w:cs="Arial"/>
          <w:lang w:val="en-US"/>
        </w:rPr>
      </w:pPr>
      <w:r>
        <w:rPr>
          <w:lang w:val="en-US"/>
        </w:rPr>
        <w:t>Dominant</w:t>
      </w:r>
      <w:r>
        <w:rPr>
          <w:lang w:val="en-US"/>
        </w:rPr>
        <w:tab/>
      </w:r>
      <w:r>
        <w:rPr>
          <w:rFonts w:cs="Arial"/>
          <w:lang w:val="en-US"/>
        </w:rPr>
        <w:t>Heterozygous</w:t>
      </w:r>
      <w:r>
        <w:rPr>
          <w:rFonts w:cs="Arial"/>
          <w:lang w:val="en-US"/>
        </w:rPr>
        <w:tab/>
        <w:t>Homozygous</w:t>
      </w:r>
      <w:r>
        <w:rPr>
          <w:rFonts w:cs="Arial"/>
          <w:lang w:val="en-US"/>
        </w:rPr>
        <w:tab/>
        <w:t>Recessive</w:t>
      </w:r>
      <w:r>
        <w:rPr>
          <w:rFonts w:cs="Arial"/>
          <w:lang w:val="en-US"/>
        </w:rPr>
        <w:tab/>
        <w:t>Phenotype</w:t>
      </w:r>
    </w:p>
    <w:p w:rsidR="00881520" w:rsidRDefault="00881520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eastAsia="pt-BR"/>
        </w:rPr>
      </w:pPr>
      <w:r>
        <w:br w:type="page"/>
      </w:r>
    </w:p>
    <w:p w:rsidR="00881520" w:rsidRPr="00082445" w:rsidRDefault="00881520" w:rsidP="00881520">
      <w:pPr>
        <w:pStyle w:val="question"/>
        <w:rPr>
          <w:lang w:val="en-US"/>
        </w:rPr>
      </w:pPr>
      <w:r w:rsidRPr="00881520">
        <w:rPr>
          <w:b/>
        </w:rPr>
        <w:lastRenderedPageBreak/>
        <w:t>1.</w:t>
      </w:r>
      <w:r w:rsidR="00686E41">
        <w:rPr>
          <w:b/>
        </w:rPr>
        <w:t>4</w:t>
      </w:r>
      <w:r>
        <w:tab/>
      </w:r>
      <w:r w:rsidRPr="00082445">
        <w:rPr>
          <w:lang w:val="en-US"/>
        </w:rPr>
        <w:t>Tobacco plants have 48 chromosomes.</w:t>
      </w:r>
    </w:p>
    <w:p w:rsidR="00881520" w:rsidRPr="00082445" w:rsidRDefault="00881520" w:rsidP="00881520">
      <w:pPr>
        <w:pStyle w:val="question"/>
        <w:rPr>
          <w:lang w:val="en-US"/>
        </w:rPr>
      </w:pPr>
      <w:r w:rsidRPr="00082445">
        <w:rPr>
          <w:lang w:val="en-US"/>
        </w:rPr>
        <w:tab/>
      </w:r>
      <w:r>
        <w:rPr>
          <w:lang w:val="en-US"/>
        </w:rPr>
        <w:t>State how</w:t>
      </w:r>
      <w:r w:rsidRPr="00082445">
        <w:rPr>
          <w:lang w:val="en-US"/>
        </w:rPr>
        <w:t xml:space="preserve"> many chromosomes do </w:t>
      </w:r>
      <w:r>
        <w:rPr>
          <w:lang w:val="en-US"/>
        </w:rPr>
        <w:t xml:space="preserve">tobacco plant pollen cells </w:t>
      </w:r>
      <w:proofErr w:type="gramStart"/>
      <w:r>
        <w:rPr>
          <w:lang w:val="en-US"/>
        </w:rPr>
        <w:t>have.</w:t>
      </w:r>
      <w:proofErr w:type="gramEnd"/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[1 mark]</w:t>
      </w:r>
    </w:p>
    <w:p w:rsidR="00881520" w:rsidRPr="00881520" w:rsidRDefault="00881520" w:rsidP="00881520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881520">
        <w:rPr>
          <w:rFonts w:ascii="Arial" w:hAnsi="Arial"/>
          <w:szCs w:val="22"/>
        </w:rPr>
        <w:t>_____________________________________________________________________</w:t>
      </w:r>
    </w:p>
    <w:p w:rsidR="00CC3AE4" w:rsidRDefault="00CC3AE4" w:rsidP="00881520">
      <w:pPr>
        <w:pStyle w:val="question"/>
      </w:pPr>
    </w:p>
    <w:p w:rsidR="00881520" w:rsidRPr="00CC3AE4" w:rsidRDefault="00881520" w:rsidP="00C76E43">
      <w:pPr>
        <w:pStyle w:val="question"/>
        <w:spacing w:after="240"/>
        <w:rPr>
          <w:lang w:val="en-US"/>
        </w:rPr>
      </w:pPr>
      <w:r w:rsidRPr="00881520">
        <w:rPr>
          <w:b/>
          <w:sz w:val="24"/>
          <w:szCs w:val="24"/>
        </w:rPr>
        <w:t>2.</w:t>
      </w:r>
      <w:r w:rsidR="00686E41">
        <w:rPr>
          <w:b/>
          <w:sz w:val="24"/>
          <w:szCs w:val="24"/>
        </w:rPr>
        <w:t>0</w:t>
      </w:r>
      <w:r>
        <w:rPr>
          <w:sz w:val="24"/>
          <w:szCs w:val="24"/>
        </w:rPr>
        <w:tab/>
      </w:r>
      <w:r w:rsidRPr="00082445">
        <w:rPr>
          <w:lang w:val="en-US"/>
        </w:rPr>
        <w:t>Mitosis and meiosis are types of cell division.</w:t>
      </w:r>
    </w:p>
    <w:p w:rsidR="00881520" w:rsidRPr="00082445" w:rsidRDefault="00881520" w:rsidP="006F5C8E">
      <w:pPr>
        <w:pStyle w:val="question"/>
        <w:rPr>
          <w:lang w:val="en-US"/>
        </w:rPr>
      </w:pPr>
      <w:r w:rsidRPr="006F5C8E">
        <w:rPr>
          <w:b/>
        </w:rPr>
        <w:t>2.1</w:t>
      </w:r>
      <w:r w:rsidR="006F5C8E">
        <w:tab/>
      </w:r>
      <w:r w:rsidRPr="00082445">
        <w:rPr>
          <w:lang w:val="en-US"/>
        </w:rPr>
        <w:t>For each feature in the table, tick (</w:t>
      </w:r>
      <w:r w:rsidRPr="00082445">
        <w:rPr>
          <w:noProof/>
          <w:lang w:eastAsia="en-GB"/>
        </w:rPr>
        <w:drawing>
          <wp:inline distT="0" distB="0" distL="0" distR="0" wp14:anchorId="77E4E02C" wp14:editId="2278F7AA">
            <wp:extent cx="142875" cy="1333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445">
        <w:rPr>
          <w:lang w:val="en-US"/>
        </w:rPr>
        <w:t xml:space="preserve">) </w:t>
      </w:r>
      <w:r w:rsidRPr="00082445">
        <w:rPr>
          <w:b/>
          <w:bCs/>
          <w:lang w:val="en-US"/>
        </w:rPr>
        <w:t>one</w:t>
      </w:r>
      <w:r w:rsidRPr="00082445">
        <w:rPr>
          <w:lang w:val="en-US"/>
        </w:rPr>
        <w:t xml:space="preserve"> box to show if the feature occurs:</w:t>
      </w:r>
    </w:p>
    <w:p w:rsidR="00881520" w:rsidRPr="00082445" w:rsidRDefault="00881520" w:rsidP="006F5C8E">
      <w:pPr>
        <w:pStyle w:val="indent1"/>
        <w:rPr>
          <w:lang w:val="en-US"/>
        </w:rPr>
      </w:pPr>
      <w:r w:rsidRPr="00082445">
        <w:rPr>
          <w:lang w:val="en-US"/>
        </w:rPr>
        <w:t>•</w:t>
      </w:r>
      <w:r w:rsidR="006F5C8E">
        <w:rPr>
          <w:lang w:val="en-US"/>
        </w:rPr>
        <w:tab/>
      </w:r>
      <w:proofErr w:type="gramStart"/>
      <w:r w:rsidRPr="00082445">
        <w:rPr>
          <w:lang w:val="en-US"/>
        </w:rPr>
        <w:t>only</w:t>
      </w:r>
      <w:proofErr w:type="gramEnd"/>
      <w:r w:rsidRPr="00082445">
        <w:rPr>
          <w:lang w:val="en-US"/>
        </w:rPr>
        <w:t xml:space="preserve"> in mitosis</w:t>
      </w:r>
    </w:p>
    <w:p w:rsidR="00881520" w:rsidRDefault="00881520" w:rsidP="006F5C8E">
      <w:pPr>
        <w:pStyle w:val="indent1"/>
        <w:rPr>
          <w:lang w:val="en-US"/>
        </w:rPr>
      </w:pPr>
      <w:r w:rsidRPr="00082445">
        <w:rPr>
          <w:lang w:val="en-US"/>
        </w:rPr>
        <w:t>•</w:t>
      </w:r>
      <w:r w:rsidR="006F5C8E">
        <w:rPr>
          <w:lang w:val="en-US"/>
        </w:rPr>
        <w:tab/>
      </w:r>
      <w:proofErr w:type="gramStart"/>
      <w:r w:rsidRPr="00082445">
        <w:rPr>
          <w:lang w:val="en-US"/>
        </w:rPr>
        <w:t>only</w:t>
      </w:r>
      <w:proofErr w:type="gramEnd"/>
      <w:r w:rsidRPr="00082445">
        <w:rPr>
          <w:lang w:val="en-US"/>
        </w:rPr>
        <w:t xml:space="preserve"> in meiosis.</w:t>
      </w:r>
    </w:p>
    <w:p w:rsidR="006F5C8E" w:rsidRDefault="006F5C8E" w:rsidP="006F5C8E">
      <w:pPr>
        <w:pStyle w:val="Bottom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5"/>
        <w:gridCol w:w="990"/>
        <w:gridCol w:w="1005"/>
      </w:tblGrid>
      <w:tr w:rsidR="006F5C8E" w:rsidRPr="006F5C8E" w:rsidTr="005C1738">
        <w:trPr>
          <w:jc w:val="center"/>
        </w:trPr>
        <w:tc>
          <w:tcPr>
            <w:tcW w:w="4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"/>
              <w:rPr>
                <w:rFonts w:eastAsiaTheme="minorHAnsi"/>
                <w:b/>
                <w:lang w:val="en-US"/>
              </w:rPr>
            </w:pPr>
            <w:r w:rsidRPr="006F5C8E">
              <w:rPr>
                <w:rFonts w:eastAsiaTheme="minorHAnsi"/>
                <w:b/>
                <w:lang w:val="en-US"/>
              </w:rPr>
              <w:t>Feature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"/>
              <w:rPr>
                <w:rFonts w:eastAsiaTheme="minorHAnsi"/>
                <w:b/>
                <w:lang w:val="en-US"/>
              </w:rPr>
            </w:pPr>
            <w:r w:rsidRPr="006F5C8E">
              <w:rPr>
                <w:rFonts w:eastAsiaTheme="minorHAnsi"/>
                <w:b/>
                <w:lang w:val="en-US"/>
              </w:rPr>
              <w:t>Only in</w:t>
            </w:r>
            <w:r w:rsidRPr="006F5C8E">
              <w:rPr>
                <w:rFonts w:eastAsiaTheme="minorHAnsi"/>
                <w:b/>
                <w:lang w:val="en-US"/>
              </w:rPr>
              <w:br/>
              <w:t>mitosis</w:t>
            </w:r>
            <w:r w:rsidRPr="006F5C8E">
              <w:rPr>
                <w:rFonts w:eastAsiaTheme="minorHAnsi"/>
                <w:b/>
                <w:lang w:val="en-US"/>
              </w:rPr>
              <w:br/>
              <w:t>(</w:t>
            </w:r>
            <w:r w:rsidRPr="006F5C8E">
              <w:rPr>
                <w:rFonts w:eastAsiaTheme="minorHAnsi"/>
                <w:b/>
                <w:noProof/>
                <w:lang w:eastAsia="en-GB"/>
              </w:rPr>
              <w:drawing>
                <wp:inline distT="0" distB="0" distL="0" distR="0" wp14:anchorId="4BAFA371" wp14:editId="2C1E10E6">
                  <wp:extent cx="142875" cy="13335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5C8E">
              <w:rPr>
                <w:rFonts w:eastAsiaTheme="minorHAnsi"/>
                <w:b/>
                <w:lang w:val="en-US"/>
              </w:rPr>
              <w:t>)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"/>
              <w:rPr>
                <w:rFonts w:eastAsiaTheme="minorHAnsi"/>
                <w:b/>
                <w:lang w:val="en-US"/>
              </w:rPr>
            </w:pPr>
            <w:r w:rsidRPr="006F5C8E">
              <w:rPr>
                <w:rFonts w:eastAsiaTheme="minorHAnsi"/>
                <w:b/>
                <w:lang w:val="en-US"/>
              </w:rPr>
              <w:t>Only in</w:t>
            </w:r>
            <w:r w:rsidRPr="006F5C8E">
              <w:rPr>
                <w:rFonts w:eastAsiaTheme="minorHAnsi"/>
                <w:b/>
                <w:lang w:val="en-US"/>
              </w:rPr>
              <w:br/>
              <w:t xml:space="preserve">meiosis </w:t>
            </w:r>
            <w:r w:rsidRPr="006F5C8E">
              <w:rPr>
                <w:rFonts w:eastAsiaTheme="minorHAnsi"/>
                <w:b/>
                <w:lang w:val="en-US"/>
              </w:rPr>
              <w:br/>
              <w:t>(</w:t>
            </w:r>
            <w:r w:rsidRPr="006F5C8E">
              <w:rPr>
                <w:rFonts w:eastAsiaTheme="minorHAnsi"/>
                <w:b/>
                <w:noProof/>
                <w:lang w:eastAsia="en-GB"/>
              </w:rPr>
              <w:drawing>
                <wp:inline distT="0" distB="0" distL="0" distR="0" wp14:anchorId="187B2225" wp14:editId="46D9B012">
                  <wp:extent cx="142875" cy="1333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5C8E">
              <w:rPr>
                <w:rFonts w:eastAsiaTheme="minorHAnsi"/>
                <w:b/>
                <w:lang w:val="en-US"/>
              </w:rPr>
              <w:t>)</w:t>
            </w:r>
          </w:p>
        </w:tc>
      </w:tr>
      <w:tr w:rsidR="006F5C8E" w:rsidRPr="006F5C8E" w:rsidTr="005C1738">
        <w:trPr>
          <w:jc w:val="center"/>
        </w:trPr>
        <w:tc>
          <w:tcPr>
            <w:tcW w:w="4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Produces new cells during growth and repair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 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 </w:t>
            </w:r>
          </w:p>
        </w:tc>
      </w:tr>
      <w:tr w:rsidR="006F5C8E" w:rsidRPr="006F5C8E" w:rsidTr="005C1738">
        <w:trPr>
          <w:jc w:val="center"/>
        </w:trPr>
        <w:tc>
          <w:tcPr>
            <w:tcW w:w="4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Produces gametes (sex cells)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 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 </w:t>
            </w:r>
          </w:p>
        </w:tc>
      </w:tr>
      <w:tr w:rsidR="006F5C8E" w:rsidRPr="006F5C8E" w:rsidTr="005C1738">
        <w:trPr>
          <w:jc w:val="center"/>
        </w:trPr>
        <w:tc>
          <w:tcPr>
            <w:tcW w:w="4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Produces genetically identical cells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 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5C8E" w:rsidRPr="006F5C8E" w:rsidRDefault="006F5C8E" w:rsidP="006F5C8E">
            <w:pPr>
              <w:pStyle w:val="BoxL"/>
              <w:rPr>
                <w:rFonts w:eastAsiaTheme="minorHAnsi"/>
                <w:lang w:val="en-US"/>
              </w:rPr>
            </w:pPr>
            <w:r w:rsidRPr="006F5C8E">
              <w:rPr>
                <w:rFonts w:eastAsiaTheme="minorHAnsi"/>
                <w:lang w:val="en-US"/>
              </w:rPr>
              <w:t> </w:t>
            </w:r>
          </w:p>
        </w:tc>
      </w:tr>
    </w:tbl>
    <w:p w:rsidR="006F5C8E" w:rsidRDefault="006F5C8E" w:rsidP="006F5C8E">
      <w:pPr>
        <w:pStyle w:val="question"/>
      </w:pPr>
    </w:p>
    <w:p w:rsidR="00881520" w:rsidRDefault="00881520" w:rsidP="006F5C8E">
      <w:pPr>
        <w:pStyle w:val="question"/>
      </w:pPr>
      <w:r w:rsidRPr="006F5C8E">
        <w:rPr>
          <w:b/>
        </w:rPr>
        <w:t>2.2</w:t>
      </w:r>
      <w:r w:rsidR="006F5C8E">
        <w:tab/>
      </w:r>
      <w:r>
        <w:t>Name the organ that produces gametes (sex cells) in:</w:t>
      </w:r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[2 marks]</w:t>
      </w:r>
    </w:p>
    <w:p w:rsidR="006F5C8E" w:rsidRDefault="006F5C8E" w:rsidP="006F5C8E">
      <w:pPr>
        <w:pStyle w:val="indent1"/>
        <w:spacing w:before="360"/>
      </w:pPr>
      <w:r>
        <w:t>A man ____________________</w:t>
      </w:r>
    </w:p>
    <w:p w:rsidR="006F5C8E" w:rsidRPr="00DD5E12" w:rsidRDefault="006F5C8E" w:rsidP="006F5C8E">
      <w:pPr>
        <w:pStyle w:val="indent1"/>
        <w:spacing w:before="360"/>
      </w:pPr>
      <w:r>
        <w:t>A woman __________________</w:t>
      </w:r>
    </w:p>
    <w:p w:rsidR="00881520" w:rsidRPr="00DD5E12" w:rsidRDefault="00881520" w:rsidP="006F5C8E">
      <w:pPr>
        <w:pStyle w:val="question"/>
      </w:pPr>
    </w:p>
    <w:p w:rsidR="00881520" w:rsidRPr="00082445" w:rsidRDefault="00881520" w:rsidP="006F5C8E">
      <w:pPr>
        <w:pStyle w:val="question"/>
        <w:rPr>
          <w:b/>
          <w:bCs/>
          <w:lang w:val="en-US"/>
        </w:rPr>
      </w:pPr>
      <w:r w:rsidRPr="006F5C8E">
        <w:rPr>
          <w:b/>
        </w:rPr>
        <w:t>2.3</w:t>
      </w:r>
      <w:r w:rsidR="006F5C8E">
        <w:tab/>
      </w:r>
      <w:r w:rsidRPr="00082445">
        <w:rPr>
          <w:b/>
          <w:bCs/>
          <w:lang w:val="en-US"/>
        </w:rPr>
        <w:t>X</w:t>
      </w:r>
      <w:r w:rsidRPr="00082445">
        <w:rPr>
          <w:lang w:val="en-US"/>
        </w:rPr>
        <w:t xml:space="preserve"> and </w:t>
      </w:r>
      <w:r w:rsidRPr="00082445">
        <w:rPr>
          <w:b/>
          <w:bCs/>
          <w:lang w:val="en-US"/>
        </w:rPr>
        <w:t>Y</w:t>
      </w:r>
      <w:r w:rsidRPr="00082445">
        <w:rPr>
          <w:lang w:val="en-US"/>
        </w:rPr>
        <w:t xml:space="preserve"> chromosomes are the sex chromosomes. They determine a person’s sex.</w:t>
      </w:r>
    </w:p>
    <w:p w:rsidR="00881520" w:rsidRDefault="006F5C8E" w:rsidP="006F5C8E">
      <w:pPr>
        <w:pStyle w:val="question"/>
        <w:rPr>
          <w:lang w:val="en-US"/>
        </w:rPr>
      </w:pPr>
      <w:r>
        <w:rPr>
          <w:lang w:val="en-US"/>
        </w:rPr>
        <w:tab/>
      </w:r>
      <w:r w:rsidR="00881520" w:rsidRPr="00082445">
        <w:rPr>
          <w:lang w:val="en-US"/>
        </w:rPr>
        <w:t>What sex chromosomes will be found in the body cells of a woman?</w:t>
      </w:r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</w:t>
      </w:r>
      <w:r>
        <w:rPr>
          <w:lang w:val="en-US"/>
        </w:rPr>
        <w:t>1</w:t>
      </w:r>
      <w:r w:rsidRPr="00082445">
        <w:rPr>
          <w:lang w:val="en-US"/>
        </w:rPr>
        <w:t xml:space="preserve"> mark]</w:t>
      </w:r>
    </w:p>
    <w:p w:rsidR="006F5C8E" w:rsidRPr="006F5C8E" w:rsidRDefault="006F5C8E" w:rsidP="006F5C8E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6F5C8E">
        <w:rPr>
          <w:rFonts w:ascii="Arial" w:hAnsi="Arial"/>
          <w:szCs w:val="22"/>
        </w:rPr>
        <w:t>_____________________________________________________________________</w:t>
      </w:r>
    </w:p>
    <w:p w:rsidR="00881520" w:rsidRPr="00DD5E12" w:rsidRDefault="00881520" w:rsidP="006F5C8E">
      <w:pPr>
        <w:pStyle w:val="question"/>
      </w:pPr>
    </w:p>
    <w:p w:rsidR="00881520" w:rsidRPr="006F5C8E" w:rsidRDefault="00881520" w:rsidP="006F5C8E">
      <w:pPr>
        <w:pStyle w:val="question"/>
        <w:rPr>
          <w:b/>
          <w:bCs/>
          <w:lang w:val="en-US"/>
        </w:rPr>
      </w:pPr>
      <w:r w:rsidRPr="006F5C8E">
        <w:rPr>
          <w:b/>
        </w:rPr>
        <w:t>2.4</w:t>
      </w:r>
      <w:r w:rsidR="006F5C8E">
        <w:tab/>
      </w:r>
      <w:r w:rsidRPr="00082445">
        <w:rPr>
          <w:lang w:val="en-US"/>
        </w:rPr>
        <w:t>A man and a woman decide to have a child.</w:t>
      </w:r>
      <w:r w:rsidR="006F5C8E">
        <w:rPr>
          <w:lang w:val="en-US"/>
        </w:rPr>
        <w:br/>
      </w:r>
      <w:r w:rsidRPr="00082445">
        <w:rPr>
          <w:rFonts w:cs="Arial"/>
          <w:lang w:val="en-US"/>
        </w:rPr>
        <w:t>What is the chance that the child will be a boy?</w:t>
      </w:r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[1 mark]</w:t>
      </w:r>
    </w:p>
    <w:p w:rsidR="006F5C8E" w:rsidRPr="006F5C8E" w:rsidRDefault="006F5C8E" w:rsidP="006F5C8E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6F5C8E">
        <w:rPr>
          <w:rFonts w:ascii="Arial" w:hAnsi="Arial"/>
          <w:szCs w:val="22"/>
        </w:rPr>
        <w:t>_____________________________________________________________________</w:t>
      </w:r>
    </w:p>
    <w:p w:rsidR="006F5C8E" w:rsidRDefault="006F5C8E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eastAsia="pt-BR"/>
        </w:rPr>
      </w:pPr>
      <w:r>
        <w:br w:type="page"/>
      </w:r>
    </w:p>
    <w:p w:rsidR="00881520" w:rsidRPr="006F5C8E" w:rsidRDefault="00881520" w:rsidP="006F5C8E">
      <w:pPr>
        <w:pStyle w:val="question"/>
        <w:rPr>
          <w:lang w:val="en-US"/>
        </w:rPr>
      </w:pPr>
      <w:r w:rsidRPr="006F5C8E">
        <w:rPr>
          <w:b/>
        </w:rPr>
        <w:lastRenderedPageBreak/>
        <w:t>3.</w:t>
      </w:r>
      <w:r w:rsidR="00686E41">
        <w:rPr>
          <w:b/>
        </w:rPr>
        <w:t>0</w:t>
      </w:r>
      <w:r w:rsidR="006F5C8E">
        <w:tab/>
      </w:r>
      <w:r w:rsidRPr="00082445">
        <w:rPr>
          <w:lang w:val="en-US"/>
        </w:rPr>
        <w:t>CRAM is an inherited condition which causes muscle breakdown.</w:t>
      </w:r>
      <w:r w:rsidR="006F5C8E">
        <w:rPr>
          <w:lang w:val="en-US"/>
        </w:rPr>
        <w:br/>
      </w:r>
      <w:r w:rsidRPr="00082445">
        <w:rPr>
          <w:rFonts w:cs="Arial"/>
          <w:lang w:val="en-US"/>
        </w:rPr>
        <w:t>The breakdown products enter the</w:t>
      </w:r>
      <w:r>
        <w:rPr>
          <w:rFonts w:cs="Arial"/>
          <w:lang w:val="en-US"/>
        </w:rPr>
        <w:t xml:space="preserve"> urine, making it dark-coloured</w:t>
      </w:r>
      <w:r w:rsidR="006F5C8E">
        <w:rPr>
          <w:rFonts w:cs="Arial"/>
          <w:lang w:val="en-US"/>
        </w:rPr>
        <w:br/>
      </w:r>
      <w:r w:rsidRPr="00082445">
        <w:rPr>
          <w:rFonts w:cs="Arial"/>
          <w:b/>
          <w:lang w:val="en-US"/>
        </w:rPr>
        <w:t>Figure 2</w:t>
      </w:r>
      <w:r w:rsidRPr="00082445">
        <w:rPr>
          <w:rFonts w:cs="Arial"/>
          <w:lang w:val="en-US"/>
        </w:rPr>
        <w:t xml:space="preserve"> shows the inheritance of CRAM in one family.</w:t>
      </w:r>
    </w:p>
    <w:p w:rsidR="00881520" w:rsidRPr="00082445" w:rsidRDefault="00881520" w:rsidP="006F5C8E">
      <w:pPr>
        <w:pStyle w:val="graph"/>
        <w:rPr>
          <w:lang w:val="en-US"/>
        </w:rPr>
      </w:pPr>
      <w:r w:rsidRPr="006F5C8E">
        <w:rPr>
          <w:b/>
          <w:lang w:val="en-US"/>
        </w:rPr>
        <w:t>Figure 2</w:t>
      </w:r>
      <w:r w:rsidR="006F5C8E" w:rsidRPr="00082445">
        <w:rPr>
          <w:noProof/>
          <w:lang w:eastAsia="en-GB"/>
        </w:rPr>
        <w:drawing>
          <wp:inline distT="0" distB="0" distL="0" distR="0" wp14:anchorId="5EDD4616" wp14:editId="69D693FB">
            <wp:extent cx="5657850" cy="2219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520" w:rsidRPr="006F5C8E" w:rsidRDefault="006F5C8E" w:rsidP="006F5C8E">
      <w:pPr>
        <w:pStyle w:val="question"/>
        <w:rPr>
          <w:lang w:val="en-US"/>
        </w:rPr>
      </w:pPr>
      <w:r>
        <w:rPr>
          <w:lang w:val="en-US"/>
        </w:rPr>
        <w:tab/>
      </w:r>
      <w:r w:rsidR="00881520" w:rsidRPr="00082445">
        <w:rPr>
          <w:lang w:val="en-US"/>
        </w:rPr>
        <w:t xml:space="preserve">CRAM is caused by a recessive allele, </w:t>
      </w:r>
      <w:r w:rsidR="00881520" w:rsidRPr="00082445">
        <w:rPr>
          <w:b/>
          <w:bCs/>
          <w:lang w:val="en-US"/>
        </w:rPr>
        <w:t>n</w:t>
      </w:r>
      <w:r w:rsidR="00881520" w:rsidRPr="00082445">
        <w:rPr>
          <w:lang w:val="en-US"/>
        </w:rPr>
        <w:t>.</w:t>
      </w:r>
      <w:r>
        <w:rPr>
          <w:lang w:val="en-US"/>
        </w:rPr>
        <w:br/>
      </w:r>
      <w:r w:rsidR="00881520" w:rsidRPr="00082445">
        <w:rPr>
          <w:rFonts w:cs="Arial"/>
          <w:lang w:val="en-US"/>
        </w:rPr>
        <w:t xml:space="preserve">The allele for normal health is </w:t>
      </w:r>
      <w:r w:rsidR="00881520" w:rsidRPr="00082445">
        <w:rPr>
          <w:rFonts w:cs="Arial"/>
          <w:b/>
          <w:bCs/>
          <w:lang w:val="en-US"/>
        </w:rPr>
        <w:t>N</w:t>
      </w:r>
      <w:r w:rsidR="00881520" w:rsidRPr="00082445">
        <w:rPr>
          <w:rFonts w:cs="Arial"/>
          <w:lang w:val="en-US"/>
        </w:rPr>
        <w:t>.</w:t>
      </w:r>
    </w:p>
    <w:p w:rsidR="00881520" w:rsidRPr="00DD5E12" w:rsidRDefault="00881520" w:rsidP="006F5C8E">
      <w:pPr>
        <w:pStyle w:val="question"/>
      </w:pPr>
    </w:p>
    <w:p w:rsidR="00881520" w:rsidRPr="00082445" w:rsidRDefault="00881520" w:rsidP="006F5C8E">
      <w:pPr>
        <w:pStyle w:val="question"/>
        <w:rPr>
          <w:lang w:val="en-US"/>
        </w:rPr>
      </w:pPr>
      <w:r w:rsidRPr="006F5C8E">
        <w:rPr>
          <w:b/>
        </w:rPr>
        <w:t>3.1</w:t>
      </w:r>
      <w:r w:rsidR="006F5C8E">
        <w:tab/>
      </w:r>
      <w:r w:rsidRPr="00082445">
        <w:rPr>
          <w:lang w:val="en-US"/>
        </w:rPr>
        <w:t xml:space="preserve">Give evidence from the diagram that CRAM is caused by a </w:t>
      </w:r>
      <w:r w:rsidRPr="00082445">
        <w:rPr>
          <w:b/>
          <w:bCs/>
          <w:lang w:val="en-US"/>
        </w:rPr>
        <w:t>recessive</w:t>
      </w:r>
      <w:r w:rsidRPr="00082445">
        <w:rPr>
          <w:lang w:val="en-US"/>
        </w:rPr>
        <w:t xml:space="preserve"> allele.</w:t>
      </w:r>
    </w:p>
    <w:p w:rsidR="00582D5E" w:rsidRPr="00082445" w:rsidRDefault="00582D5E" w:rsidP="00582D5E">
      <w:pPr>
        <w:pStyle w:val="mark"/>
        <w:rPr>
          <w:bCs/>
          <w:lang w:val="en-US"/>
        </w:rPr>
      </w:pPr>
      <w:r w:rsidRPr="00082445">
        <w:rPr>
          <w:lang w:val="en-US"/>
        </w:rPr>
        <w:t>[1 mark]</w:t>
      </w:r>
    </w:p>
    <w:p w:rsidR="00F72BEA" w:rsidRDefault="00F72BEA" w:rsidP="00F72BEA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881520" w:rsidRPr="00DD5E12" w:rsidRDefault="00881520" w:rsidP="00F72BEA">
      <w:pPr>
        <w:pStyle w:val="question"/>
      </w:pPr>
    </w:p>
    <w:p w:rsidR="00881520" w:rsidRPr="00082445" w:rsidRDefault="00881520" w:rsidP="00F72BEA">
      <w:pPr>
        <w:pStyle w:val="question"/>
        <w:rPr>
          <w:rFonts w:cs="Arial"/>
          <w:b/>
          <w:bCs/>
          <w:lang w:val="en-US"/>
        </w:rPr>
      </w:pPr>
      <w:r w:rsidRPr="00F72BEA">
        <w:rPr>
          <w:b/>
        </w:rPr>
        <w:t>3.2</w:t>
      </w:r>
      <w:r w:rsidR="00F72BEA">
        <w:tab/>
      </w:r>
      <w:r w:rsidRPr="00082445">
        <w:rPr>
          <w:lang w:val="en-US"/>
        </w:rPr>
        <w:t xml:space="preserve">None of person </w:t>
      </w:r>
      <w:r w:rsidRPr="00082445">
        <w:rPr>
          <w:b/>
          <w:bCs/>
          <w:lang w:val="en-US"/>
        </w:rPr>
        <w:t>2</w:t>
      </w:r>
      <w:r w:rsidRPr="00082445">
        <w:rPr>
          <w:lang w:val="en-US"/>
        </w:rPr>
        <w:t>’s children have CRAM.</w:t>
      </w:r>
      <w:r w:rsidR="00F72BEA">
        <w:rPr>
          <w:lang w:val="en-US"/>
        </w:rPr>
        <w:br/>
      </w:r>
      <w:r w:rsidRPr="00082445">
        <w:rPr>
          <w:rFonts w:cs="Arial"/>
          <w:lang w:val="en-US"/>
        </w:rPr>
        <w:t>Explain why.</w:t>
      </w:r>
    </w:p>
    <w:p w:rsidR="00582D5E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[2 marks]</w:t>
      </w:r>
    </w:p>
    <w:p w:rsidR="00F72BEA" w:rsidRDefault="00F72BEA" w:rsidP="00F72BEA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F72BEA" w:rsidRDefault="00F72BEA" w:rsidP="00F72BEA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F72BEA" w:rsidRDefault="00F72BEA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eastAsia="pt-BR"/>
        </w:rPr>
      </w:pPr>
    </w:p>
    <w:p w:rsidR="00881520" w:rsidRPr="00F72BEA" w:rsidRDefault="00881520" w:rsidP="00F72BEA">
      <w:pPr>
        <w:pStyle w:val="question"/>
        <w:rPr>
          <w:lang w:val="en-US"/>
        </w:rPr>
      </w:pPr>
      <w:r w:rsidRPr="00F72BEA">
        <w:rPr>
          <w:b/>
        </w:rPr>
        <w:t>3.3</w:t>
      </w:r>
      <w:r w:rsidR="00F72BEA">
        <w:tab/>
      </w:r>
      <w:r w:rsidRPr="00082445">
        <w:rPr>
          <w:lang w:val="en-US"/>
        </w:rPr>
        <w:t xml:space="preserve">Persons </w:t>
      </w:r>
      <w:r w:rsidRPr="00082445">
        <w:rPr>
          <w:b/>
          <w:bCs/>
          <w:lang w:val="en-US"/>
        </w:rPr>
        <w:t>7</w:t>
      </w:r>
      <w:r w:rsidRPr="00082445">
        <w:rPr>
          <w:lang w:val="en-US"/>
        </w:rPr>
        <w:t xml:space="preserve"> and </w:t>
      </w:r>
      <w:r w:rsidRPr="00082445">
        <w:rPr>
          <w:b/>
          <w:bCs/>
          <w:lang w:val="en-US"/>
        </w:rPr>
        <w:t>8</w:t>
      </w:r>
      <w:r w:rsidRPr="00082445">
        <w:rPr>
          <w:lang w:val="en-US"/>
        </w:rPr>
        <w:t xml:space="preserve"> want to have another child.</w:t>
      </w:r>
      <w:r w:rsidR="00F72BEA">
        <w:rPr>
          <w:lang w:val="en-US"/>
        </w:rPr>
        <w:br/>
      </w:r>
      <w:r w:rsidRPr="00082445">
        <w:rPr>
          <w:rFonts w:cs="Arial"/>
          <w:lang w:val="en-US"/>
        </w:rPr>
        <w:t>What is the probability that this child will have CRAM?</w:t>
      </w:r>
      <w:r w:rsidR="00F72BEA">
        <w:rPr>
          <w:rFonts w:cs="Arial"/>
          <w:lang w:val="en-US"/>
        </w:rPr>
        <w:br/>
      </w:r>
      <w:r w:rsidRPr="00082445">
        <w:rPr>
          <w:rFonts w:cs="Arial"/>
          <w:lang w:val="en-US"/>
        </w:rPr>
        <w:t xml:space="preserve">Complete the Punnett square diagram in </w:t>
      </w:r>
      <w:r w:rsidRPr="00082445">
        <w:rPr>
          <w:rFonts w:cs="Arial"/>
          <w:b/>
          <w:lang w:val="en-US"/>
        </w:rPr>
        <w:t>Figure 3</w:t>
      </w:r>
      <w:r w:rsidRPr="00082445">
        <w:rPr>
          <w:rFonts w:cs="Arial"/>
          <w:lang w:val="en-US"/>
        </w:rPr>
        <w:t xml:space="preserve"> to explain your answer.</w:t>
      </w:r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[4 marks]</w:t>
      </w:r>
    </w:p>
    <w:p w:rsidR="00881520" w:rsidRPr="00F72BEA" w:rsidRDefault="00881520" w:rsidP="00F72BEA">
      <w:pPr>
        <w:pStyle w:val="graph"/>
        <w:rPr>
          <w:b/>
          <w:lang w:val="en-US"/>
        </w:rPr>
      </w:pPr>
      <w:r w:rsidRPr="00F72BEA">
        <w:rPr>
          <w:b/>
          <w:lang w:val="en-US"/>
        </w:rPr>
        <w:t>Figure 3</w:t>
      </w:r>
    </w:p>
    <w:p w:rsidR="00881520" w:rsidRPr="00082445" w:rsidRDefault="00881520" w:rsidP="00F72BEA">
      <w:pPr>
        <w:pStyle w:val="Bottom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567"/>
      </w:tblGrid>
      <w:tr w:rsidR="00F72BEA" w:rsidRPr="00082445" w:rsidTr="005C1738">
        <w:trPr>
          <w:jc w:val="center"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082445">
              <w:rPr>
                <w:rFonts w:ascii="Arial" w:hAnsi="Arial" w:cs="Arial"/>
                <w:b/>
                <w:lang w:val="en-US"/>
              </w:rPr>
              <w:t>Person 7</w:t>
            </w:r>
          </w:p>
        </w:tc>
      </w:tr>
      <w:tr w:rsidR="00F72BEA" w:rsidRPr="00082445" w:rsidTr="005C1738">
        <w:trPr>
          <w:jc w:val="center"/>
        </w:trPr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F72BEA" w:rsidRPr="00082445" w:rsidTr="005C1738">
        <w:trPr>
          <w:trHeight w:val="600"/>
          <w:jc w:val="center"/>
        </w:trPr>
        <w:tc>
          <w:tcPr>
            <w:tcW w:w="709" w:type="dxa"/>
            <w:vMerge w:val="restart"/>
            <w:tcBorders>
              <w:top w:val="nil"/>
              <w:right w:val="nil"/>
            </w:tcBorders>
            <w:textDirection w:val="btLr"/>
            <w:vAlign w:val="bottom"/>
          </w:tcPr>
          <w:p w:rsidR="00F72BEA" w:rsidRPr="00082445" w:rsidRDefault="00F72BEA" w:rsidP="005C1738">
            <w:pPr>
              <w:widowControl w:val="0"/>
              <w:ind w:left="113" w:right="113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082445">
              <w:rPr>
                <w:rFonts w:ascii="Arial" w:hAnsi="Arial" w:cs="Arial"/>
                <w:b/>
                <w:lang w:val="en-US"/>
              </w:rPr>
              <w:t>Person 8</w:t>
            </w:r>
          </w:p>
        </w:tc>
        <w:tc>
          <w:tcPr>
            <w:tcW w:w="709" w:type="dxa"/>
            <w:tcBorders>
              <w:left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F72BEA" w:rsidRPr="00082445" w:rsidTr="005C1738">
        <w:trPr>
          <w:jc w:val="center"/>
        </w:trPr>
        <w:tc>
          <w:tcPr>
            <w:tcW w:w="709" w:type="dxa"/>
            <w:vMerge/>
            <w:tcBorders>
              <w:bottom w:val="nil"/>
              <w:right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:rsidR="00F72BEA" w:rsidRPr="00082445" w:rsidRDefault="00F72BEA" w:rsidP="005C1738">
            <w:pPr>
              <w:widowControl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881520" w:rsidRPr="00DD5E12" w:rsidRDefault="00881520" w:rsidP="00F72BEA">
      <w:pPr>
        <w:pStyle w:val="right"/>
      </w:pPr>
      <w:r>
        <w:t>Probability = _______________</w:t>
      </w:r>
    </w:p>
    <w:p w:rsidR="00881520" w:rsidRPr="00DD5E12" w:rsidRDefault="00881520" w:rsidP="00C76E43">
      <w:pPr>
        <w:pStyle w:val="question"/>
        <w:spacing w:after="240"/>
        <w:rPr>
          <w:rFonts w:cs="Arial"/>
        </w:rPr>
      </w:pPr>
      <w:r w:rsidRPr="00F72BEA">
        <w:rPr>
          <w:b/>
        </w:rPr>
        <w:lastRenderedPageBreak/>
        <w:t>4.</w:t>
      </w:r>
      <w:r w:rsidR="00E7194C">
        <w:rPr>
          <w:b/>
        </w:rPr>
        <w:t>0</w:t>
      </w:r>
      <w:bookmarkStart w:id="0" w:name="_GoBack"/>
      <w:bookmarkEnd w:id="0"/>
      <w:r w:rsidR="00F72BEA">
        <w:tab/>
      </w:r>
      <w:r w:rsidRPr="00082445">
        <w:rPr>
          <w:rFonts w:cs="Arial"/>
          <w:bCs/>
          <w:lang w:val="en-US"/>
        </w:rPr>
        <w:t>In recent years, more crops grown in the world are genetically modified (GM) crops</w:t>
      </w:r>
      <w:r w:rsidR="00C76E43">
        <w:rPr>
          <w:rFonts w:cs="Arial"/>
          <w:bCs/>
          <w:lang w:val="en-US"/>
        </w:rPr>
        <w:t>.</w:t>
      </w:r>
    </w:p>
    <w:p w:rsidR="00881520" w:rsidRPr="00082445" w:rsidRDefault="00881520" w:rsidP="00F72BEA">
      <w:pPr>
        <w:pStyle w:val="question"/>
        <w:rPr>
          <w:rFonts w:cs="Arial"/>
          <w:bCs/>
          <w:lang w:val="en-US"/>
        </w:rPr>
      </w:pPr>
      <w:r w:rsidRPr="00F72BEA">
        <w:rPr>
          <w:b/>
        </w:rPr>
        <w:t>4.1</w:t>
      </w:r>
      <w:r w:rsidR="00F72BEA">
        <w:tab/>
      </w:r>
      <w:r w:rsidRPr="00082445">
        <w:rPr>
          <w:rFonts w:cs="Arial"/>
          <w:bCs/>
          <w:lang w:val="en-US"/>
        </w:rPr>
        <w:t>Give</w:t>
      </w:r>
      <w:r w:rsidRPr="00082445">
        <w:rPr>
          <w:rFonts w:cs="Arial"/>
          <w:b/>
          <w:bCs/>
          <w:lang w:val="en-US"/>
        </w:rPr>
        <w:t xml:space="preserve"> two </w:t>
      </w:r>
      <w:r w:rsidRPr="00082445">
        <w:rPr>
          <w:rFonts w:cs="Arial"/>
          <w:bCs/>
          <w:lang w:val="en-US"/>
        </w:rPr>
        <w:t>reasons why some crops are genetically modified.</w:t>
      </w:r>
    </w:p>
    <w:p w:rsidR="00582D5E" w:rsidRPr="00DD5E12" w:rsidRDefault="00582D5E" w:rsidP="00582D5E">
      <w:pPr>
        <w:pStyle w:val="mark"/>
      </w:pPr>
      <w:r w:rsidRPr="00082445">
        <w:rPr>
          <w:lang w:val="en-US"/>
        </w:rPr>
        <w:t>[2 marks]</w:t>
      </w:r>
    </w:p>
    <w:p w:rsidR="00F72BEA" w:rsidRPr="00F72BEA" w:rsidRDefault="00F72BEA" w:rsidP="00F72BE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F72BEA">
        <w:rPr>
          <w:rFonts w:ascii="Arial" w:hAnsi="Arial"/>
          <w:szCs w:val="22"/>
        </w:rPr>
        <w:t>_____________________________________________________________________</w:t>
      </w:r>
    </w:p>
    <w:p w:rsidR="00F72BEA" w:rsidRPr="00F72BEA" w:rsidRDefault="00F72BEA" w:rsidP="00F72BE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F72BEA">
        <w:rPr>
          <w:rFonts w:ascii="Arial" w:hAnsi="Arial"/>
          <w:szCs w:val="22"/>
        </w:rPr>
        <w:t>_____________________________________________________________________</w:t>
      </w:r>
    </w:p>
    <w:p w:rsidR="00881520" w:rsidRPr="00DD5E12" w:rsidRDefault="00881520" w:rsidP="00F72BEA">
      <w:pPr>
        <w:pStyle w:val="question"/>
      </w:pPr>
    </w:p>
    <w:p w:rsidR="00881520" w:rsidRPr="00082445" w:rsidRDefault="00881520" w:rsidP="00F72BEA">
      <w:pPr>
        <w:pStyle w:val="question"/>
        <w:rPr>
          <w:lang w:val="en-US"/>
        </w:rPr>
      </w:pPr>
      <w:r w:rsidRPr="00F72BEA">
        <w:rPr>
          <w:b/>
        </w:rPr>
        <w:t>4.2</w:t>
      </w:r>
      <w:r w:rsidR="00F72BEA">
        <w:tab/>
      </w:r>
      <w:r w:rsidRPr="00082445">
        <w:rPr>
          <w:lang w:val="en-US"/>
        </w:rPr>
        <w:t xml:space="preserve">Give </w:t>
      </w:r>
      <w:r w:rsidRPr="00082445">
        <w:rPr>
          <w:b/>
          <w:lang w:val="en-US"/>
        </w:rPr>
        <w:t>one</w:t>
      </w:r>
      <w:r w:rsidRPr="00082445">
        <w:rPr>
          <w:lang w:val="en-US"/>
        </w:rPr>
        <w:t xml:space="preserve"> reason why some scientists are concerned about GM crops.</w:t>
      </w:r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[1 mark]</w:t>
      </w:r>
    </w:p>
    <w:p w:rsidR="00F72BEA" w:rsidRPr="00F72BEA" w:rsidRDefault="00F72BEA" w:rsidP="00F72BE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F72BEA">
        <w:rPr>
          <w:rFonts w:ascii="Arial" w:hAnsi="Arial"/>
          <w:szCs w:val="22"/>
        </w:rPr>
        <w:t>_____________________________________________________________________</w:t>
      </w:r>
    </w:p>
    <w:p w:rsidR="00F72BEA" w:rsidRDefault="00F72BEA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eastAsia="pt-BR"/>
        </w:rPr>
      </w:pPr>
    </w:p>
    <w:p w:rsidR="00881520" w:rsidRPr="00F72BEA" w:rsidRDefault="00881520" w:rsidP="00F72BEA">
      <w:pPr>
        <w:pStyle w:val="question"/>
        <w:rPr>
          <w:lang w:val="en-US"/>
        </w:rPr>
      </w:pPr>
      <w:r w:rsidRPr="00F72BEA">
        <w:rPr>
          <w:b/>
        </w:rPr>
        <w:t>5.</w:t>
      </w:r>
      <w:r w:rsidR="00F72BEA">
        <w:tab/>
      </w:r>
      <w:r w:rsidRPr="00082445">
        <w:rPr>
          <w:lang w:val="en-US"/>
        </w:rPr>
        <w:t>Many strains of bacteria have developed resistance to antibiotics.</w:t>
      </w:r>
      <w:r w:rsidR="00F72BEA">
        <w:rPr>
          <w:lang w:val="en-US"/>
        </w:rPr>
        <w:br/>
      </w:r>
      <w:r w:rsidRPr="00082445">
        <w:rPr>
          <w:rFonts w:cs="Arial"/>
          <w:b/>
          <w:lang w:val="en-US"/>
        </w:rPr>
        <w:t>Table 1</w:t>
      </w:r>
      <w:r w:rsidRPr="00082445">
        <w:rPr>
          <w:rFonts w:cs="Arial"/>
          <w:lang w:val="en-US"/>
        </w:rPr>
        <w:t xml:space="preserve"> shows the number of people infected with a resi</w:t>
      </w:r>
      <w:r w:rsidR="00F72BEA">
        <w:rPr>
          <w:rFonts w:cs="Arial"/>
          <w:lang w:val="en-US"/>
        </w:rPr>
        <w:t xml:space="preserve">stant strain of one species of </w:t>
      </w:r>
      <w:r w:rsidRPr="00082445">
        <w:rPr>
          <w:rFonts w:cs="Arial"/>
          <w:lang w:val="en-US"/>
        </w:rPr>
        <w:t>bacterium in the UK.</w:t>
      </w:r>
    </w:p>
    <w:p w:rsidR="00881520" w:rsidRPr="00F72BEA" w:rsidRDefault="00881520" w:rsidP="00F72BEA">
      <w:pPr>
        <w:pStyle w:val="graph"/>
        <w:rPr>
          <w:b/>
          <w:lang w:val="en-US"/>
        </w:rPr>
      </w:pPr>
      <w:r w:rsidRPr="00F72BEA">
        <w:rPr>
          <w:b/>
          <w:lang w:val="en-US"/>
        </w:rPr>
        <w:t>Table 1</w:t>
      </w:r>
    </w:p>
    <w:p w:rsidR="00F72BEA" w:rsidRPr="00082445" w:rsidRDefault="00F72BEA" w:rsidP="00F72BEA">
      <w:pPr>
        <w:pStyle w:val="Bottom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706"/>
        <w:gridCol w:w="706"/>
        <w:gridCol w:w="706"/>
        <w:gridCol w:w="706"/>
        <w:gridCol w:w="711"/>
      </w:tblGrid>
      <w:tr w:rsidR="00F72BEA" w:rsidRPr="00F72BEA" w:rsidTr="005C1738">
        <w:trPr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b/>
                <w:lang w:val="en-US"/>
              </w:rPr>
            </w:pPr>
            <w:r w:rsidRPr="00F72BEA">
              <w:rPr>
                <w:rFonts w:eastAsiaTheme="minorHAnsi"/>
                <w:b/>
                <w:lang w:val="en-US"/>
              </w:rPr>
              <w:t>Year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b/>
                <w:lang w:val="en-US"/>
              </w:rPr>
            </w:pPr>
            <w:r w:rsidRPr="00F72BEA">
              <w:rPr>
                <w:rFonts w:eastAsiaTheme="minorHAnsi"/>
                <w:b/>
                <w:lang w:val="en-US"/>
              </w:rPr>
              <w:t>2004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b/>
                <w:lang w:val="en-US"/>
              </w:rPr>
            </w:pPr>
            <w:r w:rsidRPr="00F72BEA">
              <w:rPr>
                <w:rFonts w:eastAsiaTheme="minorHAnsi"/>
                <w:b/>
                <w:lang w:val="en-US"/>
              </w:rPr>
              <w:t>2005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b/>
                <w:lang w:val="en-US"/>
              </w:rPr>
            </w:pPr>
            <w:r w:rsidRPr="00F72BEA">
              <w:rPr>
                <w:rFonts w:eastAsiaTheme="minorHAnsi"/>
                <w:b/>
                <w:lang w:val="en-US"/>
              </w:rPr>
              <w:t>2006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b/>
                <w:lang w:val="en-US"/>
              </w:rPr>
            </w:pPr>
            <w:r w:rsidRPr="00F72BEA">
              <w:rPr>
                <w:rFonts w:eastAsiaTheme="minorHAnsi"/>
                <w:b/>
                <w:lang w:val="en-US"/>
              </w:rPr>
              <w:t>2007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b/>
                <w:lang w:val="en-US"/>
              </w:rPr>
            </w:pPr>
            <w:r w:rsidRPr="00F72BEA">
              <w:rPr>
                <w:rFonts w:eastAsiaTheme="minorHAnsi"/>
                <w:b/>
                <w:lang w:val="en-US"/>
              </w:rPr>
              <w:t>2008</w:t>
            </w:r>
          </w:p>
        </w:tc>
      </w:tr>
      <w:tr w:rsidR="00F72BEA" w:rsidRPr="00F72BEA" w:rsidTr="005C1738">
        <w:trPr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L"/>
              <w:rPr>
                <w:rFonts w:eastAsiaTheme="minorHAnsi"/>
                <w:lang w:val="en-US"/>
              </w:rPr>
            </w:pPr>
            <w:r w:rsidRPr="00F72BEA">
              <w:rPr>
                <w:rFonts w:eastAsiaTheme="minorHAnsi"/>
                <w:lang w:val="en-US"/>
              </w:rPr>
              <w:t>Number of people infected</w:t>
            </w:r>
            <w:r w:rsidRPr="00F72BEA">
              <w:rPr>
                <w:rFonts w:eastAsiaTheme="minorHAnsi"/>
                <w:lang w:val="en-US"/>
              </w:rPr>
              <w:br/>
              <w:t>with the resistant strain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lang w:val="en-US"/>
              </w:rPr>
            </w:pPr>
            <w:r w:rsidRPr="00F72BEA">
              <w:rPr>
                <w:rFonts w:eastAsiaTheme="minorHAnsi"/>
                <w:lang w:val="en-US"/>
              </w:rPr>
              <w:t>3499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lang w:val="en-US"/>
              </w:rPr>
            </w:pPr>
            <w:r w:rsidRPr="00F72BEA">
              <w:rPr>
                <w:rFonts w:eastAsiaTheme="minorHAnsi"/>
                <w:lang w:val="en-US"/>
              </w:rPr>
              <w:t>3553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lang w:val="en-US"/>
              </w:rPr>
            </w:pPr>
            <w:r w:rsidRPr="00F72BEA">
              <w:rPr>
                <w:rFonts w:eastAsiaTheme="minorHAnsi"/>
                <w:lang w:val="en-US"/>
              </w:rPr>
              <w:t>3767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lang w:val="en-US"/>
              </w:rPr>
            </w:pPr>
            <w:r w:rsidRPr="00F72BEA">
              <w:rPr>
                <w:rFonts w:eastAsiaTheme="minorHAnsi"/>
                <w:lang w:val="en-US"/>
              </w:rPr>
              <w:t>3809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2BEA" w:rsidRPr="00F72BEA" w:rsidRDefault="00F72BEA" w:rsidP="00F72BEA">
            <w:pPr>
              <w:pStyle w:val="Box"/>
              <w:rPr>
                <w:rFonts w:eastAsiaTheme="minorHAnsi"/>
                <w:lang w:val="en-US"/>
              </w:rPr>
            </w:pPr>
            <w:r w:rsidRPr="00F72BEA">
              <w:rPr>
                <w:rFonts w:eastAsiaTheme="minorHAnsi"/>
                <w:lang w:val="en-US"/>
              </w:rPr>
              <w:t>4131</w:t>
            </w:r>
          </w:p>
        </w:tc>
      </w:tr>
    </w:tbl>
    <w:p w:rsidR="00F72BEA" w:rsidRDefault="00F72BEA" w:rsidP="00F72BEA">
      <w:pPr>
        <w:pStyle w:val="question"/>
      </w:pPr>
    </w:p>
    <w:p w:rsidR="00881520" w:rsidRPr="00082445" w:rsidRDefault="00881520" w:rsidP="00F72BEA">
      <w:pPr>
        <w:pStyle w:val="question"/>
        <w:rPr>
          <w:lang w:val="en-US"/>
        </w:rPr>
      </w:pPr>
      <w:r w:rsidRPr="00F72BEA">
        <w:rPr>
          <w:b/>
        </w:rPr>
        <w:t>5.1</w:t>
      </w:r>
      <w:r w:rsidR="00F72BEA">
        <w:tab/>
      </w:r>
      <w:r w:rsidRPr="00082445">
        <w:rPr>
          <w:lang w:val="en-US"/>
        </w:rPr>
        <w:t>Calculate the percentage increase in the number of people infected with the resistant strain between 2004 and 2008.</w:t>
      </w:r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[2 marks]</w:t>
      </w:r>
    </w:p>
    <w:p w:rsidR="00881520" w:rsidRPr="00DD5E12" w:rsidRDefault="00881520" w:rsidP="00F72BEA">
      <w:pPr>
        <w:pStyle w:val="right"/>
      </w:pPr>
      <w:r>
        <w:t>Percentage increase = _____________ %</w:t>
      </w:r>
    </w:p>
    <w:p w:rsidR="00881520" w:rsidRPr="00DD5E12" w:rsidRDefault="00881520" w:rsidP="00F72BEA">
      <w:pPr>
        <w:pStyle w:val="question"/>
      </w:pPr>
    </w:p>
    <w:p w:rsidR="00881520" w:rsidRPr="00082445" w:rsidRDefault="00881520" w:rsidP="00F72BEA">
      <w:pPr>
        <w:pStyle w:val="question"/>
        <w:rPr>
          <w:lang w:val="en-US"/>
        </w:rPr>
      </w:pPr>
      <w:r w:rsidRPr="00F72BEA">
        <w:rPr>
          <w:b/>
        </w:rPr>
        <w:t>5.2</w:t>
      </w:r>
      <w:r w:rsidR="00F72BEA">
        <w:tab/>
      </w:r>
      <w:r w:rsidRPr="00082445">
        <w:rPr>
          <w:lang w:val="en-US"/>
        </w:rPr>
        <w:t>Explain, in terms of natural selection, why the number of people infected with the resistant strain of the bacterium is increasing.</w:t>
      </w:r>
    </w:p>
    <w:p w:rsidR="00582D5E" w:rsidRPr="00082445" w:rsidRDefault="00582D5E" w:rsidP="00582D5E">
      <w:pPr>
        <w:pStyle w:val="mark"/>
        <w:rPr>
          <w:lang w:val="en-US"/>
        </w:rPr>
      </w:pPr>
      <w:r w:rsidRPr="00082445">
        <w:rPr>
          <w:lang w:val="en-US"/>
        </w:rPr>
        <w:t>[3 marks]</w:t>
      </w:r>
    </w:p>
    <w:p w:rsidR="00F72BEA" w:rsidRPr="00F72BEA" w:rsidRDefault="00F72BEA" w:rsidP="00F72BE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F72BEA">
        <w:rPr>
          <w:rFonts w:ascii="Arial" w:hAnsi="Arial"/>
          <w:szCs w:val="22"/>
        </w:rPr>
        <w:t>_____________________________________________________________________</w:t>
      </w:r>
    </w:p>
    <w:p w:rsidR="00F72BEA" w:rsidRPr="00F72BEA" w:rsidRDefault="00F72BEA" w:rsidP="00F72BE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F72BEA">
        <w:rPr>
          <w:rFonts w:ascii="Arial" w:hAnsi="Arial"/>
          <w:szCs w:val="22"/>
        </w:rPr>
        <w:t>_____________________________________________________________________</w:t>
      </w:r>
    </w:p>
    <w:p w:rsidR="00F72BEA" w:rsidRPr="00F72BEA" w:rsidRDefault="00F72BEA" w:rsidP="00F72BEA">
      <w:pPr>
        <w:tabs>
          <w:tab w:val="right" w:leader="underscore" w:pos="8505"/>
        </w:tabs>
        <w:spacing w:before="480" w:after="0"/>
        <w:ind w:left="567" w:right="567"/>
        <w:rPr>
          <w:rFonts w:ascii="Arial" w:hAnsi="Arial"/>
          <w:szCs w:val="22"/>
        </w:rPr>
      </w:pPr>
      <w:r w:rsidRPr="00F72BEA">
        <w:rPr>
          <w:rFonts w:ascii="Arial" w:hAnsi="Arial"/>
          <w:szCs w:val="22"/>
        </w:rPr>
        <w:t>_____________________________________________________________________</w:t>
      </w:r>
    </w:p>
    <w:p w:rsidR="008B7D15" w:rsidRDefault="008B7D15" w:rsidP="00F72BEA">
      <w:pPr>
        <w:pStyle w:val="question"/>
      </w:pPr>
      <w:r>
        <w:br w:type="page"/>
      </w:r>
    </w:p>
    <w:p w:rsidR="00881520" w:rsidRPr="00F72BEA" w:rsidRDefault="00881520" w:rsidP="00F72BEA">
      <w:pPr>
        <w:pStyle w:val="question"/>
        <w:rPr>
          <w:lang w:val="en-US"/>
        </w:rPr>
      </w:pPr>
      <w:r w:rsidRPr="00F72BEA">
        <w:rPr>
          <w:b/>
        </w:rPr>
        <w:lastRenderedPageBreak/>
        <w:t>6.</w:t>
      </w:r>
      <w:r w:rsidR="00686E41">
        <w:rPr>
          <w:b/>
        </w:rPr>
        <w:t>1</w:t>
      </w:r>
      <w:r w:rsidR="00F72BEA">
        <w:tab/>
      </w:r>
      <w:r w:rsidRPr="00082445">
        <w:rPr>
          <w:lang w:val="en-US"/>
        </w:rPr>
        <w:t>Asexual and sexual reproduction are two different processes.</w:t>
      </w:r>
      <w:r w:rsidR="00F72BEA">
        <w:rPr>
          <w:lang w:val="en-US"/>
        </w:rPr>
        <w:br/>
      </w:r>
      <w:r w:rsidRPr="00082445">
        <w:rPr>
          <w:rFonts w:cs="Arial"/>
          <w:b/>
          <w:lang w:val="en-US"/>
        </w:rPr>
        <w:t>Figure 4</w:t>
      </w:r>
      <w:r w:rsidRPr="00082445">
        <w:rPr>
          <w:rFonts w:cs="Arial"/>
          <w:lang w:val="en-US"/>
        </w:rPr>
        <w:t xml:space="preserve"> shows </w:t>
      </w:r>
      <w:r>
        <w:rPr>
          <w:rFonts w:cs="Arial"/>
          <w:lang w:val="en-US"/>
        </w:rPr>
        <w:t>a komodo dragon, which can reproduce both sexually and asexually.</w:t>
      </w:r>
    </w:p>
    <w:p w:rsidR="00881520" w:rsidRPr="00F72BEA" w:rsidRDefault="00881520" w:rsidP="00F72BEA">
      <w:pPr>
        <w:pStyle w:val="graph"/>
        <w:rPr>
          <w:b/>
          <w:lang w:val="en-US"/>
        </w:rPr>
      </w:pPr>
      <w:r w:rsidRPr="00F72BEA">
        <w:rPr>
          <w:b/>
          <w:lang w:val="en-US"/>
        </w:rPr>
        <w:t>Figure 4</w:t>
      </w:r>
    </w:p>
    <w:p w:rsidR="00F72BEA" w:rsidRPr="008B7D15" w:rsidRDefault="00F72BEA" w:rsidP="00F72BEA">
      <w:pPr>
        <w:pStyle w:val="graph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788289A9" wp14:editId="42E82137">
            <wp:extent cx="4543043" cy="2771775"/>
            <wp:effectExtent l="0" t="0" r="0" b="0"/>
            <wp:docPr id="8" name="Picture 8" descr="Varanus komodoensi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aranus komodoensis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43043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2BEA" w:rsidRPr="00F72BEA" w:rsidRDefault="00F72BEA" w:rsidP="00F72BEA">
      <w:pPr>
        <w:pStyle w:val="right"/>
        <w:rPr>
          <w:sz w:val="16"/>
          <w:szCs w:val="16"/>
        </w:rPr>
      </w:pPr>
      <w:r w:rsidRPr="00F72BEA">
        <w:rPr>
          <w:sz w:val="16"/>
          <w:szCs w:val="16"/>
        </w:rPr>
        <w:t>Image acknowledgements</w:t>
      </w:r>
      <w:r w:rsidRPr="00F72BEA">
        <w:rPr>
          <w:sz w:val="16"/>
          <w:szCs w:val="16"/>
        </w:rPr>
        <w:br/>
        <w:t>Komodo dragon</w:t>
      </w:r>
      <w:r w:rsidRPr="00F72BEA">
        <w:rPr>
          <w:sz w:val="16"/>
          <w:szCs w:val="16"/>
        </w:rPr>
        <w:br/>
        <w:t xml:space="preserve">By Dezidor - Own work, CC BY 3.0, </w:t>
      </w:r>
      <w:hyperlink r:id="rId11" w:history="1">
        <w:r w:rsidRPr="00F72BEA">
          <w:rPr>
            <w:rStyle w:val="Hyperlink"/>
            <w:rFonts w:cs="Arial"/>
            <w:sz w:val="16"/>
            <w:szCs w:val="16"/>
          </w:rPr>
          <w:t>https://commons.wikimedia.org/w/index.php?curid=2583986</w:t>
        </w:r>
      </w:hyperlink>
    </w:p>
    <w:p w:rsidR="00F72BEA" w:rsidRDefault="00F72BEA" w:rsidP="00F72BEA">
      <w:pPr>
        <w:pStyle w:val="question"/>
      </w:pPr>
    </w:p>
    <w:p w:rsidR="00881520" w:rsidRPr="00F72BEA" w:rsidRDefault="00F72BEA" w:rsidP="00F72BEA">
      <w:pPr>
        <w:pStyle w:val="question"/>
      </w:pPr>
      <w:r>
        <w:tab/>
      </w:r>
      <w:r w:rsidR="00881520">
        <w:t>There are advantages of both asexual and sexual reproduction.</w:t>
      </w:r>
      <w:r>
        <w:br/>
      </w:r>
      <w:r w:rsidR="00881520">
        <w:rPr>
          <w:rFonts w:cs="Arial"/>
        </w:rPr>
        <w:t>Compare the advantages of asexual reproduction with the advantages of sexual reproduction in animals like komodo dragons.</w:t>
      </w:r>
    </w:p>
    <w:p w:rsidR="00582D5E" w:rsidRPr="00F72BEA" w:rsidRDefault="00582D5E" w:rsidP="00582D5E">
      <w:pPr>
        <w:pStyle w:val="mark"/>
      </w:pPr>
      <w:r>
        <w:t>[4 marks]</w:t>
      </w:r>
    </w:p>
    <w:p w:rsidR="00F72BEA" w:rsidRDefault="00F72BEA" w:rsidP="00F72BEA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F72BEA" w:rsidRDefault="00F72BEA" w:rsidP="00F72BEA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F72BEA" w:rsidRDefault="00F72BEA" w:rsidP="00F72BEA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F72BEA" w:rsidRDefault="00F72BEA" w:rsidP="00F72BEA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686E41" w:rsidRDefault="00686E41" w:rsidP="00686E41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686E41" w:rsidRDefault="00686E41" w:rsidP="00686E41">
      <w:pPr>
        <w:pStyle w:val="indent1"/>
        <w:tabs>
          <w:tab w:val="right" w:leader="underscore" w:pos="8505"/>
        </w:tabs>
        <w:spacing w:before="480"/>
        <w:ind w:left="567" w:firstLine="0"/>
      </w:pPr>
      <w:r>
        <w:t>_____________________________________________________________________</w:t>
      </w:r>
    </w:p>
    <w:p w:rsidR="0013159A" w:rsidRDefault="00B02FCE" w:rsidP="00F72BEA">
      <w:pPr>
        <w:pStyle w:val="question"/>
        <w:rPr>
          <w:lang w:val="en-US"/>
        </w:rPr>
      </w:pPr>
      <w:r>
        <w:rPr>
          <w:lang w:val="en-US"/>
        </w:rPr>
        <w:br w:type="page"/>
      </w:r>
    </w:p>
    <w:p w:rsidR="00F72BEA" w:rsidRPr="00F72BEA" w:rsidRDefault="00F72BEA" w:rsidP="00F72BEA">
      <w:pPr>
        <w:spacing w:before="120"/>
        <w:ind w:left="567" w:right="567" w:hanging="567"/>
        <w:rPr>
          <w:rFonts w:ascii="Arial" w:hAnsi="Arial"/>
          <w:b/>
          <w:bCs/>
        </w:rPr>
      </w:pPr>
      <w:r w:rsidRPr="00F72BEA">
        <w:rPr>
          <w:rFonts w:ascii="Arial" w:hAnsi="Arial"/>
          <w:b/>
          <w:bCs/>
        </w:rPr>
        <w:lastRenderedPageBreak/>
        <w:t>MARK SCHEME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F72BEA" w:rsidRPr="00F72BEA" w:rsidTr="00F72BEA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F72BEA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F72BEA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F72BEA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F72BEA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t>Nucleus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t>Alleles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t>ignore ref to homozygous / heterozygous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1.3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t>homozygous</w:t>
            </w:r>
          </w:p>
          <w:p w:rsidR="00F72BEA" w:rsidRPr="00082445" w:rsidRDefault="00F72BEA" w:rsidP="00F72BEA">
            <w:pPr>
              <w:pStyle w:val="markscheme"/>
            </w:pPr>
          </w:p>
          <w:p w:rsidR="00F72BEA" w:rsidRPr="00082445" w:rsidRDefault="00F72BEA" w:rsidP="00F72BEA">
            <w:pPr>
              <w:pStyle w:val="markscheme"/>
            </w:pPr>
            <w:r w:rsidRPr="00082445">
              <w:t>recessive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  <w:p w:rsidR="00F72BEA" w:rsidRPr="00082445" w:rsidRDefault="00F72BEA" w:rsidP="00F72BEA">
            <w:pPr>
              <w:pStyle w:val="markscheme"/>
              <w:jc w:val="center"/>
            </w:pPr>
          </w:p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1.4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>
              <w:t>24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</w:tc>
      </w:tr>
    </w:tbl>
    <w:p w:rsidR="00F72BEA" w:rsidRPr="00F72BEA" w:rsidRDefault="00F72BEA" w:rsidP="00F72BEA">
      <w:pPr>
        <w:pStyle w:val="question"/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F72BEA" w:rsidRPr="00F72BEA" w:rsidTr="00F72BEA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2.1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tbl>
            <w:tblPr>
              <w:tblW w:w="0" w:type="auto"/>
              <w:tblInd w:w="85" w:type="dxa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60"/>
              <w:gridCol w:w="1420"/>
              <w:gridCol w:w="839"/>
              <w:gridCol w:w="884"/>
            </w:tblGrid>
            <w:tr w:rsidR="00F72BEA" w:rsidRPr="00082445" w:rsidTr="003173EC">
              <w:trPr>
                <w:trHeight w:val="579"/>
              </w:trPr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F72BEA" w:rsidRDefault="00F72BEA" w:rsidP="00F72BEA">
                  <w:pPr>
                    <w:pStyle w:val="markscheme"/>
                    <w:rPr>
                      <w:b/>
                      <w:bCs/>
                      <w:lang w:val="en-US"/>
                    </w:rPr>
                  </w:pPr>
                  <w:r w:rsidRPr="00F72BEA">
                    <w:rPr>
                      <w:b/>
                      <w:bCs/>
                      <w:lang w:val="en-US"/>
                    </w:rPr>
                    <w:t>Feature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F72BEA" w:rsidRDefault="00F72BEA" w:rsidP="00F72BEA">
                  <w:pPr>
                    <w:pStyle w:val="markscheme"/>
                    <w:rPr>
                      <w:b/>
                      <w:bCs/>
                      <w:lang w:val="en-US"/>
                    </w:rPr>
                  </w:pPr>
                  <w:r w:rsidRPr="00F72BEA">
                    <w:rPr>
                      <w:b/>
                      <w:bCs/>
                      <w:lang w:val="en-US"/>
                    </w:rPr>
                    <w:t>Mitosis only</w:t>
                  </w:r>
                </w:p>
              </w:tc>
              <w:tc>
                <w:tcPr>
                  <w:tcW w:w="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F72BEA" w:rsidRDefault="00F72BEA" w:rsidP="00F72BEA">
                  <w:pPr>
                    <w:pStyle w:val="markscheme"/>
                    <w:rPr>
                      <w:b/>
                      <w:bCs/>
                      <w:lang w:val="en-US"/>
                    </w:rPr>
                  </w:pPr>
                  <w:r w:rsidRPr="00F72BEA">
                    <w:rPr>
                      <w:b/>
                      <w:bCs/>
                      <w:lang w:val="en-US"/>
                    </w:rPr>
                    <w:t>Meiosis only</w:t>
                  </w:r>
                </w:p>
              </w:tc>
            </w:tr>
            <w:tr w:rsidR="00F72BEA" w:rsidRPr="00082445" w:rsidTr="003173EC">
              <w:trPr>
                <w:trHeight w:val="453"/>
              </w:trPr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Produces new cells during growth and repair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  <w:r w:rsidRPr="00082445">
                    <w:rPr>
                      <w:noProof/>
                      <w:lang w:eastAsia="en-GB"/>
                    </w:rPr>
                    <w:drawing>
                      <wp:inline distT="0" distB="0" distL="0" distR="0" wp14:anchorId="238F7717" wp14:editId="51D865A0">
                        <wp:extent cx="172720" cy="215900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720" cy="21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</w:p>
              </w:tc>
            </w:tr>
            <w:tr w:rsidR="00F72BEA" w:rsidRPr="00082445" w:rsidTr="003173EC">
              <w:trPr>
                <w:trHeight w:val="453"/>
              </w:trPr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Produces gametes (sex cells)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  <w:r w:rsidRPr="00082445">
                    <w:rPr>
                      <w:noProof/>
                      <w:lang w:eastAsia="en-GB"/>
                    </w:rPr>
                    <w:drawing>
                      <wp:inline distT="0" distB="0" distL="0" distR="0" wp14:anchorId="75BF94C5" wp14:editId="51BB4E1D">
                        <wp:extent cx="172720" cy="215900"/>
                        <wp:effectExtent l="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720" cy="21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2BEA" w:rsidRPr="00082445" w:rsidTr="003173EC">
              <w:trPr>
                <w:trHeight w:val="453"/>
              </w:trPr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Produces genetically identical cells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  <w:r w:rsidRPr="00082445">
                    <w:rPr>
                      <w:noProof/>
                      <w:lang w:eastAsia="en-GB"/>
                    </w:rPr>
                    <w:drawing>
                      <wp:inline distT="0" distB="0" distL="0" distR="0" wp14:anchorId="19B094D1" wp14:editId="2649C715">
                        <wp:extent cx="172720" cy="215900"/>
                        <wp:effectExtent l="0" t="0" r="0" b="0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720" cy="21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72BEA" w:rsidRPr="00082445" w:rsidRDefault="00F72BEA" w:rsidP="00F72BEA">
                  <w:pPr>
                    <w:pStyle w:val="markscheme"/>
                    <w:rPr>
                      <w:lang w:val="en-US"/>
                    </w:rPr>
                  </w:pPr>
                  <w:r w:rsidRPr="00082445">
                    <w:rPr>
                      <w:lang w:val="en-US"/>
                    </w:rPr>
                    <w:t> </w:t>
                  </w:r>
                </w:p>
              </w:tc>
            </w:tr>
          </w:tbl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t>all three correct = 2 marks</w:t>
            </w:r>
          </w:p>
          <w:p w:rsidR="00F72BEA" w:rsidRPr="00082445" w:rsidRDefault="00F72BEA" w:rsidP="00F72BEA">
            <w:pPr>
              <w:pStyle w:val="markscheme"/>
            </w:pPr>
          </w:p>
          <w:p w:rsidR="00F72BEA" w:rsidRPr="00082445" w:rsidRDefault="00F72BEA" w:rsidP="00F72BEA">
            <w:pPr>
              <w:pStyle w:val="markscheme"/>
            </w:pPr>
            <w:r w:rsidRPr="00082445">
              <w:t>2 correct = 1 mark</w:t>
            </w:r>
          </w:p>
          <w:p w:rsidR="00F72BEA" w:rsidRPr="00082445" w:rsidRDefault="00F72BEA" w:rsidP="00F72BEA">
            <w:pPr>
              <w:pStyle w:val="markscheme"/>
            </w:pPr>
          </w:p>
          <w:p w:rsidR="00F72BEA" w:rsidRPr="00082445" w:rsidRDefault="00F72BEA" w:rsidP="00F72BEA">
            <w:pPr>
              <w:pStyle w:val="markscheme"/>
            </w:pPr>
            <w:r w:rsidRPr="00082445">
              <w:t>0 or 1 correct = 0 marks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2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2.2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(a man) testes / testis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(a woman) ovary / ovaries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t>accept testicle</w:t>
            </w:r>
          </w:p>
          <w:p w:rsidR="00F72BEA" w:rsidRPr="00082445" w:rsidRDefault="00F72BEA" w:rsidP="00F72BEA">
            <w:pPr>
              <w:pStyle w:val="markscheme"/>
            </w:pPr>
          </w:p>
          <w:p w:rsidR="00F72BEA" w:rsidRPr="00082445" w:rsidRDefault="00F72BEA" w:rsidP="00F72BEA">
            <w:pPr>
              <w:pStyle w:val="markscheme"/>
            </w:pPr>
            <w:r w:rsidRPr="00082445">
              <w:t xml:space="preserve">do </w:t>
            </w:r>
            <w:r w:rsidRPr="00F72BEA">
              <w:rPr>
                <w:b/>
              </w:rPr>
              <w:t>not</w:t>
            </w:r>
            <w:r w:rsidRPr="00082445">
              <w:t xml:space="preserve"> accept ‘ova’ / ovule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  <w:p w:rsidR="00F72BEA" w:rsidRPr="00082445" w:rsidRDefault="00F72BEA" w:rsidP="00F72BEA">
            <w:pPr>
              <w:pStyle w:val="markscheme"/>
              <w:jc w:val="center"/>
            </w:pPr>
          </w:p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2.3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XX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2.4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½ / 0.5 / 50% / 1:1 / 1 in 2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t xml:space="preserve">do </w:t>
            </w:r>
            <w:r w:rsidRPr="00F72BEA">
              <w:rPr>
                <w:b/>
              </w:rPr>
              <w:t>not</w:t>
            </w:r>
            <w:r w:rsidRPr="00082445">
              <w:t xml:space="preserve"> accept 1:2 / 50/50</w:t>
            </w:r>
          </w:p>
          <w:p w:rsidR="00F72BEA" w:rsidRPr="00082445" w:rsidRDefault="00F72BEA" w:rsidP="00F72BEA">
            <w:pPr>
              <w:pStyle w:val="markscheme"/>
            </w:pPr>
            <w:r w:rsidRPr="00082445">
              <w:t>allow 50:50</w:t>
            </w:r>
          </w:p>
          <w:p w:rsidR="00F72BEA" w:rsidRPr="00082445" w:rsidRDefault="00F72BEA" w:rsidP="00F72BEA">
            <w:pPr>
              <w:pStyle w:val="markscheme"/>
            </w:pPr>
            <w:r w:rsidRPr="00082445">
              <w:t>allow 2 in 4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jc w:val="center"/>
            </w:pPr>
            <w:r w:rsidRPr="00082445">
              <w:t>1</w:t>
            </w:r>
          </w:p>
        </w:tc>
      </w:tr>
    </w:tbl>
    <w:p w:rsidR="00F72BEA" w:rsidRDefault="00F72BEA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lang w:eastAsia="pt-BR"/>
        </w:rPr>
      </w:pPr>
      <w: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F72BEA" w:rsidRPr="00F72BEA" w:rsidTr="00F72BEA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lastRenderedPageBreak/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3.1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unaffected parents have an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affected child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allow 7 and 8 have 10</w:t>
            </w:r>
          </w:p>
          <w:p w:rsidR="00F72BEA" w:rsidRPr="00082445" w:rsidRDefault="00F72BEA" w:rsidP="00F72BEA">
            <w:pPr>
              <w:pStyle w:val="markscheme"/>
            </w:pPr>
            <w:r w:rsidRPr="00082445">
              <w:rPr>
                <w:lang w:val="en-US"/>
              </w:rPr>
              <w:t>allow skips a generation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B54F50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3.2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(all) inherit N / normal /</w:t>
            </w:r>
          </w:p>
          <w:p w:rsidR="00F72BEA" w:rsidRPr="00082445" w:rsidRDefault="00F72BEA" w:rsidP="00F72BEA">
            <w:pPr>
              <w:pStyle w:val="markscheme"/>
              <w:rPr>
                <w:u w:val="single"/>
                <w:lang w:val="en-US"/>
              </w:rPr>
            </w:pPr>
            <w:r w:rsidRPr="00082445">
              <w:rPr>
                <w:lang w:val="en-US"/>
              </w:rPr>
              <w:t xml:space="preserve">dominant allele </w:t>
            </w:r>
            <w:r w:rsidRPr="00082445">
              <w:rPr>
                <w:u w:val="single"/>
                <w:lang w:val="en-US"/>
              </w:rPr>
              <w:t>from 1</w:t>
            </w:r>
            <w:r w:rsidRPr="00082445">
              <w:rPr>
                <w:lang w:val="en-US"/>
              </w:rPr>
              <w:t xml:space="preserve"> / </w:t>
            </w:r>
            <w:r w:rsidRPr="00082445">
              <w:rPr>
                <w:u w:val="single"/>
                <w:lang w:val="en-US"/>
              </w:rPr>
              <w:t>from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u w:val="single"/>
                <w:lang w:val="en-US"/>
              </w:rPr>
              <w:t>father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  <w:r w:rsidRPr="00082445">
              <w:rPr>
                <w:lang w:val="en-US"/>
              </w:rPr>
              <w:t>ignore they are carriers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B54F50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F72BEA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B04C6A" w:rsidRDefault="00F72BEA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3.3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gametes correct or parental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genotypes correct: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B54F50">
              <w:rPr>
                <w:b/>
                <w:lang w:val="en-US"/>
              </w:rPr>
              <w:t>N</w:t>
            </w:r>
            <w:r w:rsidRPr="00082445">
              <w:rPr>
                <w:lang w:val="en-US"/>
              </w:rPr>
              <w:t xml:space="preserve"> and </w:t>
            </w:r>
            <w:r w:rsidRPr="00B54F50">
              <w:rPr>
                <w:b/>
                <w:lang w:val="en-US"/>
              </w:rPr>
              <w:t>n + N</w:t>
            </w:r>
            <w:r w:rsidRPr="00082445">
              <w:rPr>
                <w:lang w:val="en-US"/>
              </w:rPr>
              <w:t xml:space="preserve"> and </w:t>
            </w:r>
            <w:r w:rsidRPr="00B54F50">
              <w:rPr>
                <w:b/>
                <w:lang w:val="en-US"/>
              </w:rPr>
              <w:t>n or Nn + Nn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derivation of offspring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genotypes: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B54F50" w:rsidRDefault="00F72BEA" w:rsidP="00F72BEA">
            <w:pPr>
              <w:pStyle w:val="markscheme"/>
              <w:rPr>
                <w:b/>
                <w:lang w:val="en-US"/>
              </w:rPr>
            </w:pPr>
            <w:r w:rsidRPr="00B54F50">
              <w:rPr>
                <w:b/>
                <w:lang w:val="en-US"/>
              </w:rPr>
              <w:t xml:space="preserve">NN + </w:t>
            </w:r>
            <w:proofErr w:type="spellStart"/>
            <w:r w:rsidRPr="00B54F50">
              <w:rPr>
                <w:b/>
                <w:lang w:val="en-US"/>
              </w:rPr>
              <w:t>Nn</w:t>
            </w:r>
            <w:proofErr w:type="spellEnd"/>
            <w:r w:rsidRPr="00B54F50">
              <w:rPr>
                <w:b/>
                <w:lang w:val="en-US"/>
              </w:rPr>
              <w:t xml:space="preserve"> + </w:t>
            </w:r>
            <w:proofErr w:type="spellStart"/>
            <w:r w:rsidRPr="00B54F50">
              <w:rPr>
                <w:b/>
                <w:lang w:val="en-US"/>
              </w:rPr>
              <w:t>Nn</w:t>
            </w:r>
            <w:proofErr w:type="spellEnd"/>
            <w:r w:rsidRPr="00B54F50">
              <w:rPr>
                <w:b/>
                <w:lang w:val="en-US"/>
              </w:rPr>
              <w:t xml:space="preserve"> + </w:t>
            </w:r>
            <w:proofErr w:type="spellStart"/>
            <w:r w:rsidRPr="00B54F50">
              <w:rPr>
                <w:b/>
                <w:lang w:val="en-US"/>
              </w:rPr>
              <w:t>nn</w:t>
            </w:r>
            <w:proofErr w:type="spellEnd"/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B54F50">
              <w:rPr>
                <w:b/>
                <w:lang w:val="en-US"/>
              </w:rPr>
              <w:t>nn</w:t>
            </w:r>
            <w:r w:rsidRPr="00082445">
              <w:rPr>
                <w:lang w:val="en-US"/>
              </w:rPr>
              <w:t xml:space="preserve"> identified as CRAM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correct probability: 0.25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082445" w:rsidRDefault="00F72BEA" w:rsidP="00F72BEA">
            <w:pPr>
              <w:pStyle w:val="markscheme"/>
            </w:pPr>
          </w:p>
          <w:p w:rsidR="00F72BEA" w:rsidRPr="00082445" w:rsidRDefault="00F72BEA" w:rsidP="00F72BEA">
            <w:pPr>
              <w:pStyle w:val="markscheme"/>
            </w:pPr>
          </w:p>
          <w:p w:rsidR="00F72BEA" w:rsidRPr="00082445" w:rsidRDefault="00F72BEA" w:rsidP="00F72BEA">
            <w:pPr>
              <w:pStyle w:val="markscheme"/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accept alternative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symbols, if defined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allow alternative if correct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or parental gametes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accept ¼ / 25% / 1 in 4 / 1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out of 4 / 1:3</w:t>
            </w: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</w:p>
          <w:p w:rsidR="00F72BEA" w:rsidRPr="00082445" w:rsidRDefault="00F72BEA" w:rsidP="00F72BEA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 xml:space="preserve">do </w:t>
            </w:r>
            <w:r w:rsidRPr="00B54F50">
              <w:rPr>
                <w:b/>
                <w:lang w:val="en-US"/>
              </w:rPr>
              <w:t>not</w:t>
            </w:r>
            <w:r w:rsidRPr="00082445">
              <w:rPr>
                <w:lang w:val="en-US"/>
              </w:rPr>
              <w:t xml:space="preserve"> accept 3:1 / 1:4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082445" w:rsidRDefault="00F72BEA" w:rsidP="00B54F50">
            <w:pPr>
              <w:pStyle w:val="markscheme"/>
              <w:jc w:val="center"/>
            </w:pPr>
            <w:r w:rsidRPr="00082445">
              <w:t>1</w:t>
            </w: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  <w:r w:rsidRPr="00082445">
              <w:t>1</w:t>
            </w: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  <w:r w:rsidRPr="00082445">
              <w:t>1</w:t>
            </w: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</w:p>
          <w:p w:rsidR="00F72BEA" w:rsidRPr="00082445" w:rsidRDefault="00F72BEA" w:rsidP="00B54F50">
            <w:pPr>
              <w:pStyle w:val="markscheme"/>
              <w:jc w:val="center"/>
            </w:pPr>
            <w:r w:rsidRPr="00082445">
              <w:t>1</w:t>
            </w:r>
          </w:p>
        </w:tc>
      </w:tr>
    </w:tbl>
    <w:p w:rsidR="004F5114" w:rsidRDefault="004F5114" w:rsidP="00B54F50">
      <w:pPr>
        <w:pStyle w:val="question"/>
        <w:rPr>
          <w:lang w:val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F72BEA" w:rsidRPr="00F72BEA" w:rsidTr="00B54F50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B54F50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B54F50" w:rsidRPr="00B04C6A" w:rsidRDefault="00B54F50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4.1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 xml:space="preserve">(so plants are) resistant to attack </w:t>
            </w:r>
            <w:r w:rsidRPr="00B54F50">
              <w:rPr>
                <w:b/>
                <w:lang w:val="en-US"/>
              </w:rPr>
              <w:t>or</w:t>
            </w:r>
            <w:r w:rsidRPr="00082445">
              <w:rPr>
                <w:lang w:val="en-US"/>
              </w:rPr>
              <w:t xml:space="preserve"> resistant to herbicides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increase yield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  <w:r w:rsidRPr="00082445">
              <w:t>allow frost resistance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1</w:t>
            </w: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1</w:t>
            </w:r>
          </w:p>
        </w:tc>
      </w:tr>
      <w:tr w:rsidR="00B54F50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B54F50" w:rsidRPr="00B04C6A" w:rsidRDefault="00B54F50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4.2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 xml:space="preserve">any </w:t>
            </w:r>
            <w:r w:rsidRPr="00B54F50">
              <w:rPr>
                <w:b/>
                <w:lang w:val="en-US"/>
              </w:rPr>
              <w:t>one</w:t>
            </w:r>
            <w:r w:rsidRPr="00082445">
              <w:rPr>
                <w:lang w:val="en-US"/>
              </w:rPr>
              <w:t xml:space="preserve"> from,</w:t>
            </w:r>
          </w:p>
          <w:p w:rsidR="00B54F50" w:rsidRDefault="00B54F50" w:rsidP="00B54F50">
            <w:pPr>
              <w:pStyle w:val="markscheme"/>
              <w:ind w:left="314" w:hanging="314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rPr>
                <w:lang w:val="en-US"/>
              </w:rPr>
              <w:t>possible effect on wild flowers</w:t>
            </w:r>
          </w:p>
          <w:p w:rsidR="00B54F50" w:rsidRPr="00082445" w:rsidRDefault="00B54F50" w:rsidP="00B54F50">
            <w:pPr>
              <w:pStyle w:val="markscheme"/>
              <w:ind w:left="314" w:hanging="314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rPr>
                <w:lang w:val="en-US"/>
              </w:rPr>
              <w:t>possible effect on insects</w:t>
            </w:r>
          </w:p>
          <w:p w:rsidR="00B54F50" w:rsidRPr="00082445" w:rsidRDefault="00B54F50" w:rsidP="00B54F50">
            <w:pPr>
              <w:pStyle w:val="markscheme"/>
              <w:ind w:left="314" w:hanging="314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rPr>
                <w:lang w:val="en-US"/>
              </w:rPr>
              <w:t>possible effect on human health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1</w:t>
            </w:r>
          </w:p>
        </w:tc>
      </w:tr>
    </w:tbl>
    <w:p w:rsidR="004F5114" w:rsidRDefault="004F5114" w:rsidP="00B54F50">
      <w:pPr>
        <w:pStyle w:val="question"/>
      </w:pPr>
      <w: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F72BEA" w:rsidRPr="00F72BEA" w:rsidTr="00B54F50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lastRenderedPageBreak/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B54F50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B54F50" w:rsidRPr="00B04C6A" w:rsidRDefault="00B54F50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5.1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18.06 / 18 / 18.1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</w:pPr>
            <w:r w:rsidRPr="00082445">
              <w:t>correct answer gains 2 marks</w:t>
            </w: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  <w:r w:rsidRPr="00082445">
              <w:t xml:space="preserve">allow </w:t>
            </w:r>
            <w:r w:rsidRPr="00B54F50">
              <w:rPr>
                <w:b/>
              </w:rPr>
              <w:t>1</w:t>
            </w:r>
            <w:r w:rsidRPr="00082445">
              <w:t xml:space="preserve"> mark for,</w:t>
            </w:r>
          </w:p>
          <w:p w:rsidR="00B54F50" w:rsidRPr="00082445" w:rsidRDefault="00B54F50" w:rsidP="00B54F50">
            <w:pPr>
              <w:pStyle w:val="markscheme"/>
              <w:ind w:left="382" w:hanging="382"/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t>(4131 - 3499) ÷ 3499 × 100</w:t>
            </w:r>
          </w:p>
          <w:p w:rsidR="00B54F50" w:rsidRPr="00082445" w:rsidRDefault="00B54F50" w:rsidP="00B54F50">
            <w:pPr>
              <w:pStyle w:val="markscheme"/>
              <w:ind w:left="382" w:hanging="382"/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t>632 ÷ 3499 × 100</w:t>
            </w:r>
          </w:p>
          <w:p w:rsidR="00B54F50" w:rsidRPr="00082445" w:rsidRDefault="00B54F50" w:rsidP="00B54F50">
            <w:pPr>
              <w:pStyle w:val="markscheme"/>
              <w:ind w:left="382" w:hanging="382"/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t>((4131 ÷ 3499) × 100 ) – 100</w:t>
            </w:r>
          </w:p>
          <w:p w:rsidR="00B54F50" w:rsidRPr="00082445" w:rsidRDefault="00B54F50" w:rsidP="00B54F50">
            <w:pPr>
              <w:pStyle w:val="markscheme"/>
              <w:ind w:left="382" w:hanging="382"/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t>0.18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2</w:t>
            </w:r>
          </w:p>
        </w:tc>
      </w:tr>
      <w:tr w:rsidR="00B54F50" w:rsidRPr="00F72BEA" w:rsidTr="00C76E43">
        <w:tc>
          <w:tcPr>
            <w:tcW w:w="900" w:type="dxa"/>
            <w:tcMar>
              <w:left w:w="57" w:type="dxa"/>
              <w:right w:w="57" w:type="dxa"/>
            </w:tcMar>
          </w:tcPr>
          <w:p w:rsidR="00B54F50" w:rsidRPr="00B04C6A" w:rsidRDefault="00B54F50" w:rsidP="00C76E43">
            <w:pPr>
              <w:pStyle w:val="markscheme"/>
              <w:rPr>
                <w:lang w:eastAsia="en-GB"/>
              </w:rPr>
            </w:pPr>
            <w:r>
              <w:rPr>
                <w:lang w:eastAsia="en-GB"/>
              </w:rPr>
              <w:t>5.2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antibiotics kill non-resistant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strain or resistant strain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bacteria survive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resistant strain bacteria</w:t>
            </w:r>
          </w:p>
          <w:p w:rsidR="00B54F50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 xml:space="preserve">reproduce </w:t>
            </w:r>
            <w:r w:rsidRPr="00B54F50">
              <w:rPr>
                <w:b/>
                <w:lang w:val="en-US"/>
              </w:rPr>
              <w:t>or</w:t>
            </w:r>
            <w:r w:rsidRPr="00082445">
              <w:rPr>
                <w:lang w:val="en-US"/>
              </w:rPr>
              <w:t xml:space="preserve"> resistant strain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bacteria pass on genes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population of resistant strain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 xml:space="preserve">increases </w:t>
            </w:r>
            <w:r w:rsidRPr="00B54F50">
              <w:rPr>
                <w:b/>
                <w:lang w:val="en-US"/>
              </w:rPr>
              <w:t>or</w:t>
            </w:r>
            <w:r w:rsidRPr="00082445">
              <w:rPr>
                <w:lang w:val="en-US"/>
              </w:rPr>
              <w:t xml:space="preserve"> proportion of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resistant bacteria increases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B54F50" w:rsidRDefault="00B54F50" w:rsidP="00B54F50">
            <w:pPr>
              <w:pStyle w:val="markscheme"/>
              <w:rPr>
                <w:b/>
                <w:lang w:val="en-US"/>
              </w:rPr>
            </w:pPr>
            <w:r w:rsidRPr="00B54F50">
              <w:rPr>
                <w:b/>
                <w:lang w:val="en-US"/>
              </w:rPr>
              <w:t>or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 xml:space="preserve">people more </w:t>
            </w:r>
            <w:r w:rsidRPr="00082445">
              <w:rPr>
                <w:u w:val="single"/>
                <w:lang w:val="en-US"/>
              </w:rPr>
              <w:t>likely</w:t>
            </w:r>
            <w:r w:rsidRPr="00082445">
              <w:rPr>
                <w:lang w:val="en-US"/>
              </w:rPr>
              <w:t xml:space="preserve"> to be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infected by resistant strain</w:t>
            </w:r>
          </w:p>
          <w:p w:rsidR="00B54F50" w:rsidRPr="00082445" w:rsidRDefault="00B54F50" w:rsidP="00B54F50">
            <w:pPr>
              <w:pStyle w:val="markscheme"/>
              <w:rPr>
                <w:lang w:val="en-US"/>
              </w:rPr>
            </w:pPr>
            <w:r w:rsidRPr="00082445">
              <w:rPr>
                <w:lang w:val="en-US"/>
              </w:rPr>
              <w:t>(than non-resistant strain)</w:t>
            </w: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</w:pPr>
            <w:r w:rsidRPr="00082445">
              <w:t>accept resistant strain is the successful competitor</w:t>
            </w: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  <w:r w:rsidRPr="00082445">
              <w:t xml:space="preserve">do </w:t>
            </w:r>
            <w:r w:rsidRPr="00B54F50">
              <w:rPr>
                <w:b/>
              </w:rPr>
              <w:t>not</w:t>
            </w:r>
            <w:r w:rsidRPr="00082445">
              <w:t xml:space="preserve"> accept intentional adaptation</w:t>
            </w: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  <w:r w:rsidRPr="00082445">
              <w:t>ignore strongest / fittest survive</w:t>
            </w: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  <w:r w:rsidRPr="00082445">
              <w:t>ignore mutation</w:t>
            </w: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  <w:r w:rsidRPr="00082445">
              <w:t>ignore people do not finish antibiotic course</w:t>
            </w: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</w:p>
          <w:p w:rsidR="00B54F50" w:rsidRPr="00082445" w:rsidRDefault="00B54F50" w:rsidP="00B54F50">
            <w:pPr>
              <w:pStyle w:val="markscheme"/>
            </w:pPr>
            <w:r w:rsidRPr="00082445">
              <w:t>allow high numbers of resistant bacteria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1</w:t>
            </w: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1</w:t>
            </w: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</w:p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1</w:t>
            </w:r>
          </w:p>
        </w:tc>
      </w:tr>
    </w:tbl>
    <w:p w:rsidR="004F5114" w:rsidRDefault="004F5114" w:rsidP="00B54F50">
      <w:pPr>
        <w:pStyle w:val="question"/>
      </w:pPr>
      <w: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0"/>
        <w:gridCol w:w="4043"/>
        <w:gridCol w:w="3783"/>
        <w:gridCol w:w="902"/>
      </w:tblGrid>
      <w:tr w:rsidR="00F72BEA" w:rsidRPr="00F72BEA" w:rsidTr="00B54F50">
        <w:tc>
          <w:tcPr>
            <w:tcW w:w="900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lastRenderedPageBreak/>
              <w:t>Qu No.</w:t>
            </w:r>
          </w:p>
        </w:tc>
        <w:tc>
          <w:tcPr>
            <w:tcW w:w="404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</w:p>
        </w:tc>
        <w:tc>
          <w:tcPr>
            <w:tcW w:w="3783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Extra Information</w:t>
            </w:r>
          </w:p>
        </w:tc>
        <w:tc>
          <w:tcPr>
            <w:tcW w:w="902" w:type="dxa"/>
            <w:shd w:val="clear" w:color="auto" w:fill="FDE9D9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F72BEA">
              <w:rPr>
                <w:rFonts w:ascii="Arial" w:hAnsi="Arial"/>
                <w:b/>
                <w:bCs/>
                <w:sz w:val="20"/>
                <w:szCs w:val="22"/>
              </w:rPr>
              <w:t>Marks</w:t>
            </w:r>
          </w:p>
        </w:tc>
      </w:tr>
      <w:tr w:rsidR="00F72BEA" w:rsidRPr="00F72BEA" w:rsidTr="00B54F50">
        <w:tc>
          <w:tcPr>
            <w:tcW w:w="900" w:type="dxa"/>
            <w:tcMar>
              <w:left w:w="57" w:type="dxa"/>
              <w:right w:w="57" w:type="dxa"/>
            </w:tcMar>
          </w:tcPr>
          <w:p w:rsidR="00F72BEA" w:rsidRPr="00F72BEA" w:rsidRDefault="00582D5E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6</w:t>
            </w:r>
            <w:r w:rsidR="00686E41">
              <w:rPr>
                <w:rFonts w:ascii="Arial" w:hAnsi="Arial"/>
                <w:sz w:val="20"/>
                <w:szCs w:val="22"/>
              </w:rPr>
              <w:t>.1</w:t>
            </w:r>
          </w:p>
        </w:tc>
        <w:tc>
          <w:tcPr>
            <w:tcW w:w="4043" w:type="dxa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3783" w:type="dxa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textAlignment w:val="auto"/>
              <w:rPr>
                <w:rFonts w:ascii="Arial" w:hAnsi="Arial"/>
                <w:sz w:val="20"/>
                <w:szCs w:val="22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72BEA" w:rsidRPr="00F72BEA" w:rsidRDefault="00F72BEA" w:rsidP="005C1738">
            <w:pPr>
              <w:overflowPunct/>
              <w:autoSpaceDE/>
              <w:autoSpaceDN/>
              <w:adjustRightInd/>
              <w:spacing w:before="40" w:after="40"/>
              <w:jc w:val="center"/>
              <w:textAlignment w:val="auto"/>
              <w:rPr>
                <w:rFonts w:ascii="Arial" w:hAnsi="Arial"/>
                <w:sz w:val="20"/>
                <w:szCs w:val="22"/>
              </w:rPr>
            </w:pPr>
          </w:p>
        </w:tc>
      </w:tr>
      <w:tr w:rsidR="00B54F50" w:rsidRPr="00F72BEA" w:rsidTr="00B54F50">
        <w:tc>
          <w:tcPr>
            <w:tcW w:w="900" w:type="dxa"/>
            <w:tcMar>
              <w:left w:w="57" w:type="dxa"/>
              <w:right w:w="57" w:type="dxa"/>
            </w:tcMar>
          </w:tcPr>
          <w:p w:rsidR="00B54F50" w:rsidRPr="00B54F50" w:rsidRDefault="00B54F50" w:rsidP="00B54F50">
            <w:pPr>
              <w:pStyle w:val="markscheme"/>
              <w:rPr>
                <w:b/>
              </w:rPr>
            </w:pPr>
            <w:r w:rsidRPr="00B54F50">
              <w:rPr>
                <w:b/>
              </w:rPr>
              <w:t>Level 2</w:t>
            </w:r>
          </w:p>
        </w:tc>
        <w:tc>
          <w:tcPr>
            <w:tcW w:w="7826" w:type="dxa"/>
            <w:gridSpan w:val="2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</w:pPr>
            <w:r w:rsidRPr="00082445">
              <w:t>Clear and accurate account of the advantages of sexual and asexual reproduction for the Komodo dragon. The account is clear and logical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  <w:jc w:val="center"/>
            </w:pPr>
            <w:r w:rsidRPr="00082445">
              <w:t>3-4</w:t>
            </w:r>
          </w:p>
        </w:tc>
      </w:tr>
      <w:tr w:rsidR="00B54F50" w:rsidRPr="00F72BEA" w:rsidTr="006474CF">
        <w:tc>
          <w:tcPr>
            <w:tcW w:w="900" w:type="dxa"/>
            <w:tcMar>
              <w:left w:w="57" w:type="dxa"/>
              <w:right w:w="57" w:type="dxa"/>
            </w:tcMar>
          </w:tcPr>
          <w:p w:rsidR="00B54F50" w:rsidRPr="00B54F50" w:rsidRDefault="00B54F50" w:rsidP="00B54F50">
            <w:pPr>
              <w:pStyle w:val="markscheme"/>
              <w:rPr>
                <w:b/>
              </w:rPr>
            </w:pPr>
            <w:r w:rsidRPr="00B54F50">
              <w:rPr>
                <w:b/>
              </w:rPr>
              <w:t>Level 1:</w:t>
            </w:r>
          </w:p>
        </w:tc>
        <w:tc>
          <w:tcPr>
            <w:tcW w:w="7826" w:type="dxa"/>
            <w:gridSpan w:val="2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</w:pPr>
            <w:r w:rsidRPr="00082445">
              <w:t>Relevant statements are made about the advantages of sexual or asexual reproduction.</w:t>
            </w:r>
            <w:r>
              <w:t xml:space="preserve"> </w:t>
            </w:r>
            <w:r w:rsidRPr="00082445">
              <w:t>The statements may not be related to the Komodo dragon and the account may not be logical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54F50" w:rsidRPr="00377E92" w:rsidRDefault="00B54F50" w:rsidP="00B54F50">
            <w:pPr>
              <w:pStyle w:val="markscheme"/>
              <w:jc w:val="center"/>
              <w:rPr>
                <w:lang w:eastAsia="en-GB"/>
              </w:rPr>
            </w:pPr>
            <w:r>
              <w:rPr>
                <w:lang w:eastAsia="en-GB"/>
              </w:rPr>
              <w:t>1-2</w:t>
            </w:r>
          </w:p>
        </w:tc>
      </w:tr>
      <w:tr w:rsidR="00B54F50" w:rsidRPr="00F72BEA" w:rsidTr="00CB2692">
        <w:tc>
          <w:tcPr>
            <w:tcW w:w="900" w:type="dxa"/>
            <w:tcMar>
              <w:left w:w="57" w:type="dxa"/>
              <w:right w:w="57" w:type="dxa"/>
            </w:tcMar>
          </w:tcPr>
          <w:p w:rsidR="00B54F50" w:rsidRPr="00B54F50" w:rsidRDefault="00B54F50" w:rsidP="00B54F50">
            <w:pPr>
              <w:pStyle w:val="markscheme"/>
              <w:rPr>
                <w:b/>
              </w:rPr>
            </w:pPr>
          </w:p>
        </w:tc>
        <w:tc>
          <w:tcPr>
            <w:tcW w:w="7826" w:type="dxa"/>
            <w:gridSpan w:val="2"/>
            <w:tcMar>
              <w:left w:w="57" w:type="dxa"/>
              <w:right w:w="57" w:type="dxa"/>
            </w:tcMar>
          </w:tcPr>
          <w:p w:rsidR="00B54F50" w:rsidRPr="00082445" w:rsidRDefault="00B54F50" w:rsidP="00B54F50">
            <w:pPr>
              <w:pStyle w:val="markscheme"/>
            </w:pPr>
            <w:r w:rsidRPr="00082445">
              <w:t>No relevant content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B54F50" w:rsidRPr="00377E92" w:rsidRDefault="00B54F50" w:rsidP="00B54F50">
            <w:pPr>
              <w:pStyle w:val="markscheme"/>
              <w:jc w:val="center"/>
              <w:rPr>
                <w:lang w:eastAsia="en-GB"/>
              </w:rPr>
            </w:pPr>
            <w:r>
              <w:rPr>
                <w:lang w:eastAsia="en-GB"/>
              </w:rPr>
              <w:t>0</w:t>
            </w:r>
          </w:p>
        </w:tc>
      </w:tr>
      <w:tr w:rsidR="00B54F50" w:rsidRPr="00F72BEA" w:rsidTr="008F5BB7">
        <w:tc>
          <w:tcPr>
            <w:tcW w:w="8726" w:type="dxa"/>
            <w:gridSpan w:val="3"/>
            <w:tcMar>
              <w:left w:w="57" w:type="dxa"/>
              <w:right w:w="57" w:type="dxa"/>
            </w:tcMar>
          </w:tcPr>
          <w:p w:rsidR="00B54F50" w:rsidRPr="00B54F50" w:rsidRDefault="00B54F50" w:rsidP="00B54F50">
            <w:pPr>
              <w:pStyle w:val="markscheme"/>
              <w:rPr>
                <w:b/>
              </w:rPr>
            </w:pPr>
            <w:r w:rsidRPr="00B54F50">
              <w:rPr>
                <w:b/>
              </w:rPr>
              <w:t>Indicative content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B54F50" w:rsidRDefault="00B54F50" w:rsidP="00B54F50">
            <w:pPr>
              <w:pStyle w:val="markscheme"/>
              <w:jc w:val="center"/>
              <w:rPr>
                <w:lang w:eastAsia="en-GB"/>
              </w:rPr>
            </w:pPr>
          </w:p>
        </w:tc>
      </w:tr>
      <w:tr w:rsidR="00B54F50" w:rsidRPr="00F72BEA" w:rsidTr="008F5BB7">
        <w:tc>
          <w:tcPr>
            <w:tcW w:w="8726" w:type="dxa"/>
            <w:gridSpan w:val="3"/>
            <w:tcMar>
              <w:left w:w="57" w:type="dxa"/>
              <w:right w:w="57" w:type="dxa"/>
            </w:tcMar>
          </w:tcPr>
          <w:p w:rsidR="00B54F50" w:rsidRPr="00B54F50" w:rsidRDefault="00B54F50" w:rsidP="00B54F50">
            <w:pPr>
              <w:pStyle w:val="markscheme"/>
              <w:rPr>
                <w:b/>
              </w:rPr>
            </w:pPr>
            <w:r w:rsidRPr="00B54F50">
              <w:rPr>
                <w:b/>
              </w:rPr>
              <w:t>Advantages of asexual reproduction for the komodo dragon</w:t>
            </w:r>
          </w:p>
          <w:p w:rsidR="00B54F50" w:rsidRPr="00082445" w:rsidRDefault="00B54F50" w:rsidP="00B54F50">
            <w:pPr>
              <w:pStyle w:val="markscheme"/>
              <w:ind w:left="364" w:hanging="364"/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t>Komodo dragon can have offspring when no male dragon is available</w:t>
            </w:r>
          </w:p>
          <w:p w:rsidR="00B54F50" w:rsidRPr="00082445" w:rsidRDefault="00B54F50" w:rsidP="00B54F50">
            <w:pPr>
              <w:pStyle w:val="markscheme"/>
              <w:ind w:left="364" w:hanging="364"/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t>The Komodo dragon does not need to expend energy searching for a mate</w:t>
            </w:r>
          </w:p>
          <w:p w:rsidR="00B54F50" w:rsidRPr="00082445" w:rsidRDefault="00B54F50" w:rsidP="00B54F50">
            <w:pPr>
              <w:pStyle w:val="markscheme"/>
              <w:ind w:left="364" w:hanging="364"/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t>Producing an offspring is quicker than waiting to reproduce sexually</w:t>
            </w:r>
          </w:p>
          <w:p w:rsidR="00B54F50" w:rsidRPr="00082445" w:rsidRDefault="00B54F50" w:rsidP="00B54F50">
            <w:pPr>
              <w:pStyle w:val="markscheme"/>
            </w:pPr>
          </w:p>
          <w:p w:rsidR="00B54F50" w:rsidRPr="00B54F50" w:rsidRDefault="00B54F50" w:rsidP="00B54F50">
            <w:pPr>
              <w:pStyle w:val="markscheme"/>
              <w:rPr>
                <w:b/>
              </w:rPr>
            </w:pPr>
            <w:r w:rsidRPr="00B54F50">
              <w:rPr>
                <w:b/>
              </w:rPr>
              <w:t>Advantages of sexual reproduction for the komodo dragon</w:t>
            </w:r>
          </w:p>
          <w:p w:rsidR="00B54F50" w:rsidRPr="00082445" w:rsidRDefault="00B54F50" w:rsidP="00B54F50">
            <w:pPr>
              <w:pStyle w:val="markscheme"/>
              <w:ind w:left="364" w:hanging="364"/>
              <w:rPr>
                <w:lang w:val="en-US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rPr>
                <w:lang w:val="en-US"/>
              </w:rPr>
              <w:t xml:space="preserve">The offspring of the </w:t>
            </w:r>
            <w:r>
              <w:rPr>
                <w:lang w:val="en-US"/>
              </w:rPr>
              <w:t>komodo dragon</w:t>
            </w:r>
            <w:r w:rsidRPr="00082445">
              <w:rPr>
                <w:lang w:val="en-US"/>
              </w:rPr>
              <w:t xml:space="preserve"> will show variation</w:t>
            </w:r>
          </w:p>
          <w:p w:rsidR="00B54F50" w:rsidRPr="004F5114" w:rsidRDefault="00B54F50" w:rsidP="00B54F50">
            <w:pPr>
              <w:pStyle w:val="markscheme"/>
              <w:ind w:left="364" w:hanging="364"/>
              <w:rPr>
                <w:lang w:eastAsia="en-GB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rPr>
                <w:lang w:val="en-US"/>
              </w:rPr>
              <w:t>(and therefore) not as susceptible to genetic disorders</w:t>
            </w:r>
          </w:p>
          <w:p w:rsidR="00B54F50" w:rsidRPr="00B04C6A" w:rsidRDefault="00B54F50" w:rsidP="00B54F50">
            <w:pPr>
              <w:pStyle w:val="markscheme"/>
              <w:ind w:left="364" w:hanging="364"/>
              <w:rPr>
                <w:lang w:eastAsia="en-GB"/>
              </w:rPr>
            </w:pPr>
            <w:r>
              <w:rPr>
                <w:rFonts w:cs="Arial"/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082445">
              <w:rPr>
                <w:lang w:val="en-US"/>
              </w:rPr>
              <w:t xml:space="preserve">if the environment changes the </w:t>
            </w:r>
            <w:r>
              <w:rPr>
                <w:lang w:val="en-US"/>
              </w:rPr>
              <w:t>komodo dragon</w:t>
            </w:r>
            <w:r w:rsidRPr="00082445">
              <w:rPr>
                <w:lang w:val="en-US"/>
              </w:rPr>
              <w:t xml:space="preserve"> will possibly be more able to adapt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  <w:vAlign w:val="center"/>
          </w:tcPr>
          <w:p w:rsidR="00B54F50" w:rsidRDefault="00B54F50" w:rsidP="00B54F50">
            <w:pPr>
              <w:pStyle w:val="markscheme"/>
              <w:jc w:val="center"/>
              <w:rPr>
                <w:lang w:eastAsia="en-GB"/>
              </w:rPr>
            </w:pPr>
          </w:p>
        </w:tc>
      </w:tr>
    </w:tbl>
    <w:p w:rsidR="004F5114" w:rsidRDefault="004F5114" w:rsidP="00B54F50">
      <w:pPr>
        <w:pStyle w:val="question"/>
        <w:rPr>
          <w:lang w:val="en-US"/>
        </w:rPr>
      </w:pPr>
    </w:p>
    <w:sectPr w:rsidR="004F5114" w:rsidSect="008815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5AA" w:rsidRDefault="000E75AA" w:rsidP="00F23190">
      <w:pPr>
        <w:spacing w:after="0"/>
      </w:pPr>
      <w:r>
        <w:separator/>
      </w:r>
    </w:p>
  </w:endnote>
  <w:endnote w:type="continuationSeparator" w:id="0">
    <w:p w:rsidR="000E75AA" w:rsidRDefault="000E75AA" w:rsidP="00F231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90" w:rsidRDefault="00F231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90" w:rsidRDefault="00F231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90" w:rsidRDefault="00F231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5AA" w:rsidRDefault="000E75AA" w:rsidP="00F23190">
      <w:pPr>
        <w:spacing w:after="0"/>
      </w:pPr>
      <w:r>
        <w:separator/>
      </w:r>
    </w:p>
  </w:footnote>
  <w:footnote w:type="continuationSeparator" w:id="0">
    <w:p w:rsidR="000E75AA" w:rsidRDefault="000E75AA" w:rsidP="00F231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90" w:rsidRDefault="00F231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90" w:rsidRDefault="00F2319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90" w:rsidRDefault="00F231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6F8F"/>
    <w:multiLevelType w:val="hybridMultilevel"/>
    <w:tmpl w:val="0F2661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244894"/>
    <w:multiLevelType w:val="hybridMultilevel"/>
    <w:tmpl w:val="12C09E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0138E"/>
    <w:multiLevelType w:val="hybridMultilevel"/>
    <w:tmpl w:val="A642B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063007"/>
    <w:multiLevelType w:val="hybridMultilevel"/>
    <w:tmpl w:val="6BC855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FA2ECA"/>
    <w:multiLevelType w:val="hybridMultilevel"/>
    <w:tmpl w:val="6BECDA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3690C"/>
    <w:multiLevelType w:val="hybridMultilevel"/>
    <w:tmpl w:val="A3B277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AA209E"/>
    <w:multiLevelType w:val="hybridMultilevel"/>
    <w:tmpl w:val="20D629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871AF7"/>
    <w:multiLevelType w:val="hybridMultilevel"/>
    <w:tmpl w:val="5C2E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E61EC"/>
    <w:multiLevelType w:val="hybridMultilevel"/>
    <w:tmpl w:val="BAFE38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3246C3"/>
    <w:multiLevelType w:val="hybridMultilevel"/>
    <w:tmpl w:val="DA022A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F663AF"/>
    <w:multiLevelType w:val="hybridMultilevel"/>
    <w:tmpl w:val="ED56A5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C21DD"/>
    <w:multiLevelType w:val="hybridMultilevel"/>
    <w:tmpl w:val="A4942E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0D"/>
    <w:rsid w:val="00000F90"/>
    <w:rsid w:val="0000598A"/>
    <w:rsid w:val="000244E0"/>
    <w:rsid w:val="00030F68"/>
    <w:rsid w:val="00046D38"/>
    <w:rsid w:val="00051310"/>
    <w:rsid w:val="00060F4F"/>
    <w:rsid w:val="000741AE"/>
    <w:rsid w:val="00080F96"/>
    <w:rsid w:val="00081E52"/>
    <w:rsid w:val="00087C8F"/>
    <w:rsid w:val="00090EFC"/>
    <w:rsid w:val="00094228"/>
    <w:rsid w:val="00094F3F"/>
    <w:rsid w:val="000D0C18"/>
    <w:rsid w:val="000E75AA"/>
    <w:rsid w:val="000F0D2E"/>
    <w:rsid w:val="000F1A29"/>
    <w:rsid w:val="00105877"/>
    <w:rsid w:val="00107924"/>
    <w:rsid w:val="0011026C"/>
    <w:rsid w:val="00117A30"/>
    <w:rsid w:val="00124391"/>
    <w:rsid w:val="0013159A"/>
    <w:rsid w:val="00146BE2"/>
    <w:rsid w:val="0016279F"/>
    <w:rsid w:val="0017183F"/>
    <w:rsid w:val="00181534"/>
    <w:rsid w:val="00181A8A"/>
    <w:rsid w:val="00182A65"/>
    <w:rsid w:val="00192EE5"/>
    <w:rsid w:val="00194862"/>
    <w:rsid w:val="001B168A"/>
    <w:rsid w:val="001C7D6F"/>
    <w:rsid w:val="001D1CDB"/>
    <w:rsid w:val="001D233D"/>
    <w:rsid w:val="001D35DA"/>
    <w:rsid w:val="001D62B6"/>
    <w:rsid w:val="001D6DBE"/>
    <w:rsid w:val="001E39C4"/>
    <w:rsid w:val="002222CE"/>
    <w:rsid w:val="00223C16"/>
    <w:rsid w:val="00227052"/>
    <w:rsid w:val="00236350"/>
    <w:rsid w:val="00242542"/>
    <w:rsid w:val="002437F9"/>
    <w:rsid w:val="00264FEA"/>
    <w:rsid w:val="0027489C"/>
    <w:rsid w:val="002A3723"/>
    <w:rsid w:val="002A4895"/>
    <w:rsid w:val="002A5612"/>
    <w:rsid w:val="002B40A6"/>
    <w:rsid w:val="002D61BC"/>
    <w:rsid w:val="002E28D0"/>
    <w:rsid w:val="002E562B"/>
    <w:rsid w:val="0030679F"/>
    <w:rsid w:val="00312C27"/>
    <w:rsid w:val="003330E1"/>
    <w:rsid w:val="00334FA6"/>
    <w:rsid w:val="00345717"/>
    <w:rsid w:val="00374DB9"/>
    <w:rsid w:val="00376853"/>
    <w:rsid w:val="00407F36"/>
    <w:rsid w:val="00423692"/>
    <w:rsid w:val="00457599"/>
    <w:rsid w:val="00471DD5"/>
    <w:rsid w:val="004748CB"/>
    <w:rsid w:val="004837A9"/>
    <w:rsid w:val="00486784"/>
    <w:rsid w:val="004867ED"/>
    <w:rsid w:val="00487C09"/>
    <w:rsid w:val="00490595"/>
    <w:rsid w:val="00493DF5"/>
    <w:rsid w:val="004A293B"/>
    <w:rsid w:val="004B27FA"/>
    <w:rsid w:val="004B376F"/>
    <w:rsid w:val="004B6F74"/>
    <w:rsid w:val="004D3DB8"/>
    <w:rsid w:val="004E0299"/>
    <w:rsid w:val="004E0DEB"/>
    <w:rsid w:val="004E22B2"/>
    <w:rsid w:val="004F15A8"/>
    <w:rsid w:val="004F1761"/>
    <w:rsid w:val="004F5114"/>
    <w:rsid w:val="005000AD"/>
    <w:rsid w:val="00502A32"/>
    <w:rsid w:val="005070EB"/>
    <w:rsid w:val="00512637"/>
    <w:rsid w:val="00512A4A"/>
    <w:rsid w:val="005538C0"/>
    <w:rsid w:val="00560D37"/>
    <w:rsid w:val="005662C8"/>
    <w:rsid w:val="00570D7D"/>
    <w:rsid w:val="00570ED4"/>
    <w:rsid w:val="005827EC"/>
    <w:rsid w:val="00582D5E"/>
    <w:rsid w:val="00584FDA"/>
    <w:rsid w:val="00586827"/>
    <w:rsid w:val="005909E8"/>
    <w:rsid w:val="005A299A"/>
    <w:rsid w:val="005B2525"/>
    <w:rsid w:val="005B7CC7"/>
    <w:rsid w:val="005C0DAE"/>
    <w:rsid w:val="005D7432"/>
    <w:rsid w:val="005E1D2B"/>
    <w:rsid w:val="005F1267"/>
    <w:rsid w:val="005F3005"/>
    <w:rsid w:val="00601563"/>
    <w:rsid w:val="00607C8B"/>
    <w:rsid w:val="00613089"/>
    <w:rsid w:val="006261AC"/>
    <w:rsid w:val="0063051F"/>
    <w:rsid w:val="00635FE0"/>
    <w:rsid w:val="00641576"/>
    <w:rsid w:val="0064551D"/>
    <w:rsid w:val="00666550"/>
    <w:rsid w:val="00686E41"/>
    <w:rsid w:val="006872FE"/>
    <w:rsid w:val="006A633F"/>
    <w:rsid w:val="006A7A0D"/>
    <w:rsid w:val="006B21BE"/>
    <w:rsid w:val="006C71EF"/>
    <w:rsid w:val="006D7FD0"/>
    <w:rsid w:val="006E46D9"/>
    <w:rsid w:val="006F5C8E"/>
    <w:rsid w:val="006F71A1"/>
    <w:rsid w:val="00700D8F"/>
    <w:rsid w:val="007063A6"/>
    <w:rsid w:val="007113E0"/>
    <w:rsid w:val="00723674"/>
    <w:rsid w:val="0072534E"/>
    <w:rsid w:val="00725EF4"/>
    <w:rsid w:val="00753F2C"/>
    <w:rsid w:val="00754D6F"/>
    <w:rsid w:val="007570C9"/>
    <w:rsid w:val="00765832"/>
    <w:rsid w:val="00770BD3"/>
    <w:rsid w:val="00771338"/>
    <w:rsid w:val="00771D53"/>
    <w:rsid w:val="00780582"/>
    <w:rsid w:val="00781054"/>
    <w:rsid w:val="00787397"/>
    <w:rsid w:val="00787B6B"/>
    <w:rsid w:val="007A3134"/>
    <w:rsid w:val="007A4AC3"/>
    <w:rsid w:val="007B0DEF"/>
    <w:rsid w:val="007B19C7"/>
    <w:rsid w:val="007B1DAC"/>
    <w:rsid w:val="007B422A"/>
    <w:rsid w:val="007B546D"/>
    <w:rsid w:val="007C373E"/>
    <w:rsid w:val="007C3F5B"/>
    <w:rsid w:val="007C6CD8"/>
    <w:rsid w:val="007C7B0C"/>
    <w:rsid w:val="007D7C72"/>
    <w:rsid w:val="0080007A"/>
    <w:rsid w:val="00807C32"/>
    <w:rsid w:val="008104F1"/>
    <w:rsid w:val="00815914"/>
    <w:rsid w:val="00826E2A"/>
    <w:rsid w:val="00842458"/>
    <w:rsid w:val="00842684"/>
    <w:rsid w:val="00846760"/>
    <w:rsid w:val="008529A3"/>
    <w:rsid w:val="008725E5"/>
    <w:rsid w:val="008755C8"/>
    <w:rsid w:val="00876257"/>
    <w:rsid w:val="00881520"/>
    <w:rsid w:val="008840EE"/>
    <w:rsid w:val="008903E2"/>
    <w:rsid w:val="00894A43"/>
    <w:rsid w:val="008A4409"/>
    <w:rsid w:val="008B7D15"/>
    <w:rsid w:val="008C0FFB"/>
    <w:rsid w:val="008D7494"/>
    <w:rsid w:val="009057AD"/>
    <w:rsid w:val="009229A6"/>
    <w:rsid w:val="009276F8"/>
    <w:rsid w:val="009312EB"/>
    <w:rsid w:val="00932D88"/>
    <w:rsid w:val="009504FF"/>
    <w:rsid w:val="009613FE"/>
    <w:rsid w:val="00966B1B"/>
    <w:rsid w:val="00973AD0"/>
    <w:rsid w:val="00990E54"/>
    <w:rsid w:val="009B286C"/>
    <w:rsid w:val="009B4E5E"/>
    <w:rsid w:val="009C3410"/>
    <w:rsid w:val="009E2F8F"/>
    <w:rsid w:val="00A02975"/>
    <w:rsid w:val="00A07721"/>
    <w:rsid w:val="00A1200D"/>
    <w:rsid w:val="00A328F0"/>
    <w:rsid w:val="00A34FA3"/>
    <w:rsid w:val="00A37E77"/>
    <w:rsid w:val="00A424AE"/>
    <w:rsid w:val="00A512E9"/>
    <w:rsid w:val="00A5776D"/>
    <w:rsid w:val="00A63708"/>
    <w:rsid w:val="00A67E9A"/>
    <w:rsid w:val="00A7190A"/>
    <w:rsid w:val="00A85ECB"/>
    <w:rsid w:val="00AA267A"/>
    <w:rsid w:val="00AB2E2C"/>
    <w:rsid w:val="00AB62B0"/>
    <w:rsid w:val="00AD012D"/>
    <w:rsid w:val="00AD5C2E"/>
    <w:rsid w:val="00B01FAA"/>
    <w:rsid w:val="00B02FCE"/>
    <w:rsid w:val="00B120A4"/>
    <w:rsid w:val="00B124C3"/>
    <w:rsid w:val="00B23A22"/>
    <w:rsid w:val="00B35659"/>
    <w:rsid w:val="00B40A32"/>
    <w:rsid w:val="00B53AD7"/>
    <w:rsid w:val="00B53F45"/>
    <w:rsid w:val="00B54F50"/>
    <w:rsid w:val="00B6663D"/>
    <w:rsid w:val="00B66D89"/>
    <w:rsid w:val="00B821EE"/>
    <w:rsid w:val="00B82C90"/>
    <w:rsid w:val="00B926E9"/>
    <w:rsid w:val="00BB12CB"/>
    <w:rsid w:val="00BB7200"/>
    <w:rsid w:val="00BC27D5"/>
    <w:rsid w:val="00BC5E1A"/>
    <w:rsid w:val="00BD1F36"/>
    <w:rsid w:val="00C146E6"/>
    <w:rsid w:val="00C326C4"/>
    <w:rsid w:val="00C44B4D"/>
    <w:rsid w:val="00C76E43"/>
    <w:rsid w:val="00C8747B"/>
    <w:rsid w:val="00C96B30"/>
    <w:rsid w:val="00CA5C6B"/>
    <w:rsid w:val="00CA7E81"/>
    <w:rsid w:val="00CB67CF"/>
    <w:rsid w:val="00CC1A39"/>
    <w:rsid w:val="00CC3AE4"/>
    <w:rsid w:val="00CC3F40"/>
    <w:rsid w:val="00CC7E29"/>
    <w:rsid w:val="00CE5A8D"/>
    <w:rsid w:val="00CF3CF9"/>
    <w:rsid w:val="00D14CE9"/>
    <w:rsid w:val="00D15006"/>
    <w:rsid w:val="00D15A02"/>
    <w:rsid w:val="00D2069F"/>
    <w:rsid w:val="00D2196F"/>
    <w:rsid w:val="00D272DB"/>
    <w:rsid w:val="00D37A91"/>
    <w:rsid w:val="00D450EC"/>
    <w:rsid w:val="00D535AD"/>
    <w:rsid w:val="00D60921"/>
    <w:rsid w:val="00D63EDC"/>
    <w:rsid w:val="00D71B04"/>
    <w:rsid w:val="00D73301"/>
    <w:rsid w:val="00D8657C"/>
    <w:rsid w:val="00DE0FA9"/>
    <w:rsid w:val="00DE3F5B"/>
    <w:rsid w:val="00DF0ED4"/>
    <w:rsid w:val="00E03554"/>
    <w:rsid w:val="00E066CE"/>
    <w:rsid w:val="00E2222D"/>
    <w:rsid w:val="00E35636"/>
    <w:rsid w:val="00E510C7"/>
    <w:rsid w:val="00E53427"/>
    <w:rsid w:val="00E56574"/>
    <w:rsid w:val="00E70F95"/>
    <w:rsid w:val="00E7194C"/>
    <w:rsid w:val="00E832DE"/>
    <w:rsid w:val="00E875AC"/>
    <w:rsid w:val="00EC3D52"/>
    <w:rsid w:val="00F14615"/>
    <w:rsid w:val="00F23190"/>
    <w:rsid w:val="00F232FB"/>
    <w:rsid w:val="00F25D2A"/>
    <w:rsid w:val="00F32247"/>
    <w:rsid w:val="00F333B5"/>
    <w:rsid w:val="00F57607"/>
    <w:rsid w:val="00F653EA"/>
    <w:rsid w:val="00F7187C"/>
    <w:rsid w:val="00F72BEA"/>
    <w:rsid w:val="00F869D7"/>
    <w:rsid w:val="00F90D03"/>
    <w:rsid w:val="00F90F00"/>
    <w:rsid w:val="00F911C2"/>
    <w:rsid w:val="00F92E31"/>
    <w:rsid w:val="00FB21D4"/>
    <w:rsid w:val="00FB3871"/>
    <w:rsid w:val="00FC0A28"/>
    <w:rsid w:val="00FC50DF"/>
    <w:rsid w:val="00FD6B7A"/>
    <w:rsid w:val="00FD7CE5"/>
    <w:rsid w:val="00FF324F"/>
    <w:rsid w:val="00FF3DAC"/>
    <w:rsid w:val="00FF6361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D5E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next w:val="Normal"/>
    <w:link w:val="Heading1Char"/>
    <w:qFormat/>
    <w:rsid w:val="00582D5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582D5E"/>
    <w:pPr>
      <w:keepNext/>
      <w:spacing w:before="240" w:after="60"/>
      <w:outlineLvl w:val="2"/>
    </w:pPr>
    <w:rPr>
      <w:b/>
      <w:sz w:val="24"/>
    </w:rPr>
  </w:style>
  <w:style w:type="paragraph" w:styleId="Heading6">
    <w:name w:val="heading 6"/>
    <w:next w:val="Normal"/>
    <w:link w:val="Heading6Char"/>
    <w:qFormat/>
    <w:rsid w:val="00582D5E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2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QANormal">
    <w:name w:val="AQA_Normal"/>
    <w:basedOn w:val="Normal"/>
    <w:qFormat/>
    <w:rsid w:val="00753F2C"/>
    <w:pPr>
      <w:spacing w:after="0" w:line="260" w:lineRule="exact"/>
    </w:pPr>
    <w:rPr>
      <w:rFonts w:ascii="Arial" w:hAnsi="Arial"/>
    </w:rPr>
  </w:style>
  <w:style w:type="paragraph" w:customStyle="1" w:styleId="AQANormalBold">
    <w:name w:val="AQA_NormalBold"/>
    <w:basedOn w:val="AQANormal"/>
    <w:next w:val="AQANormal"/>
    <w:qFormat/>
    <w:rsid w:val="00753F2C"/>
    <w:rPr>
      <w:b/>
    </w:rPr>
  </w:style>
  <w:style w:type="paragraph" w:customStyle="1" w:styleId="AQANormalRightBold">
    <w:name w:val="AQA_NormalRightBold"/>
    <w:basedOn w:val="AQANormal"/>
    <w:next w:val="AQANormal"/>
    <w:qFormat/>
    <w:rsid w:val="00753F2C"/>
    <w:pPr>
      <w:jc w:val="right"/>
    </w:pPr>
    <w:rPr>
      <w:b/>
    </w:rPr>
  </w:style>
  <w:style w:type="character" w:customStyle="1" w:styleId="apple-converted-space">
    <w:name w:val="apple-converted-space"/>
    <w:basedOn w:val="DefaultParagraphFont"/>
    <w:rsid w:val="00753F2C"/>
  </w:style>
  <w:style w:type="paragraph" w:styleId="BalloonText">
    <w:name w:val="Balloon Text"/>
    <w:basedOn w:val="Normal"/>
    <w:link w:val="BalloonTextChar"/>
    <w:uiPriority w:val="99"/>
    <w:semiHidden/>
    <w:unhideWhenUsed/>
    <w:rsid w:val="007C7B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0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87C0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741AE"/>
    <w:rPr>
      <w:i/>
      <w:iCs/>
      <w:color w:val="404040" w:themeColor="text1" w:themeTint="BF"/>
    </w:rPr>
  </w:style>
  <w:style w:type="paragraph" w:customStyle="1" w:styleId="AQATypesetterCode">
    <w:name w:val="AQA_TypesetterCode"/>
    <w:basedOn w:val="AQANormal"/>
    <w:next w:val="AQANormal"/>
    <w:qFormat/>
    <w:rsid w:val="00E35636"/>
    <w:pPr>
      <w:spacing w:line="180" w:lineRule="exact"/>
      <w:jc w:val="center"/>
    </w:pPr>
    <w:rPr>
      <w:sz w:val="14"/>
    </w:rPr>
  </w:style>
  <w:style w:type="paragraph" w:customStyle="1" w:styleId="graph">
    <w:name w:val="graph"/>
    <w:qFormat/>
    <w:rsid w:val="00582D5E"/>
    <w:pPr>
      <w:spacing w:before="240" w:after="0" w:line="240" w:lineRule="auto"/>
      <w:jc w:val="center"/>
    </w:pPr>
    <w:rPr>
      <w:rFonts w:ascii="Arial" w:eastAsia="Times New Roman" w:hAnsi="Arial" w:cs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8B7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D1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D15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ED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8152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88152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81520"/>
    <w:rPr>
      <w:rFonts w:ascii="Arial" w:eastAsia="Times New Roman" w:hAnsi="Arial" w:cs="Times New Roman"/>
      <w:i/>
      <w:szCs w:val="20"/>
    </w:rPr>
  </w:style>
  <w:style w:type="paragraph" w:customStyle="1" w:styleId="indent2">
    <w:name w:val="indent2"/>
    <w:rsid w:val="00582D5E"/>
    <w:pPr>
      <w:overflowPunct w:val="0"/>
      <w:autoSpaceDE w:val="0"/>
      <w:autoSpaceDN w:val="0"/>
      <w:adjustRightInd w:val="0"/>
      <w:spacing w:before="240" w:after="0" w:line="240" w:lineRule="auto"/>
      <w:ind w:left="1701" w:right="567" w:hanging="567"/>
      <w:textAlignment w:val="baseline"/>
    </w:pPr>
    <w:rPr>
      <w:rFonts w:ascii="Arial" w:eastAsia="Times New Roman" w:hAnsi="Arial" w:cs="Times New Roman"/>
      <w:szCs w:val="20"/>
    </w:rPr>
  </w:style>
  <w:style w:type="paragraph" w:customStyle="1" w:styleId="indent1">
    <w:name w:val="indent1"/>
    <w:link w:val="indent1Char"/>
    <w:qFormat/>
    <w:rsid w:val="00582D5E"/>
    <w:pPr>
      <w:overflowPunct w:val="0"/>
      <w:autoSpaceDE w:val="0"/>
      <w:autoSpaceDN w:val="0"/>
      <w:adjustRightInd w:val="0"/>
      <w:spacing w:before="120" w:after="0" w:line="240" w:lineRule="auto"/>
      <w:ind w:left="1134" w:right="567" w:hanging="567"/>
      <w:textAlignment w:val="baseline"/>
    </w:pPr>
    <w:rPr>
      <w:rFonts w:ascii="Arial" w:eastAsia="Times New Roman" w:hAnsi="Arial" w:cs="Times New Roman"/>
      <w:szCs w:val="20"/>
      <w:lang w:eastAsia="pt-BR"/>
    </w:rPr>
  </w:style>
  <w:style w:type="character" w:customStyle="1" w:styleId="indent1Char">
    <w:name w:val="indent1 Char"/>
    <w:link w:val="indent1"/>
    <w:rsid w:val="00582D5E"/>
    <w:rPr>
      <w:rFonts w:ascii="Arial" w:eastAsia="Times New Roman" w:hAnsi="Arial" w:cs="Times New Roman"/>
      <w:szCs w:val="20"/>
      <w:lang w:eastAsia="pt-BR"/>
    </w:rPr>
  </w:style>
  <w:style w:type="paragraph" w:customStyle="1" w:styleId="indent3">
    <w:name w:val="indent3"/>
    <w:qFormat/>
    <w:rsid w:val="00582D5E"/>
    <w:pPr>
      <w:spacing w:before="240" w:after="0" w:line="240" w:lineRule="auto"/>
      <w:ind w:left="2268" w:right="567" w:hanging="567"/>
    </w:pPr>
    <w:rPr>
      <w:rFonts w:ascii="Arial" w:eastAsia="Times New Roman" w:hAnsi="Arial" w:cs="Times New Roman"/>
      <w:szCs w:val="20"/>
    </w:rPr>
  </w:style>
  <w:style w:type="paragraph" w:customStyle="1" w:styleId="mark">
    <w:name w:val="mark"/>
    <w:qFormat/>
    <w:rsid w:val="00582D5E"/>
    <w:pPr>
      <w:tabs>
        <w:tab w:val="right" w:pos="9639"/>
      </w:tabs>
      <w:overflowPunct w:val="0"/>
      <w:autoSpaceDE w:val="0"/>
      <w:autoSpaceDN w:val="0"/>
      <w:adjustRightInd w:val="0"/>
      <w:spacing w:before="60" w:after="0" w:line="240" w:lineRule="auto"/>
      <w:jc w:val="right"/>
      <w:textAlignment w:val="baseline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question">
    <w:name w:val="question"/>
    <w:link w:val="questionChar"/>
    <w:qFormat/>
    <w:rsid w:val="00582D5E"/>
    <w:pPr>
      <w:overflowPunct w:val="0"/>
      <w:autoSpaceDE w:val="0"/>
      <w:autoSpaceDN w:val="0"/>
      <w:adjustRightInd w:val="0"/>
      <w:spacing w:before="120" w:after="0" w:line="240" w:lineRule="auto"/>
      <w:ind w:left="567" w:right="567" w:hanging="567"/>
      <w:textAlignment w:val="baseline"/>
    </w:pPr>
    <w:rPr>
      <w:rFonts w:ascii="Arial" w:eastAsia="Times New Roman" w:hAnsi="Arial" w:cs="Times New Roman"/>
      <w:szCs w:val="20"/>
      <w:lang w:eastAsia="pt-BR"/>
    </w:rPr>
  </w:style>
  <w:style w:type="character" w:customStyle="1" w:styleId="questionChar">
    <w:name w:val="question Char"/>
    <w:link w:val="question"/>
    <w:locked/>
    <w:rsid w:val="00582D5E"/>
    <w:rPr>
      <w:rFonts w:ascii="Arial" w:eastAsia="Times New Roman" w:hAnsi="Arial" w:cs="Times New Roman"/>
      <w:szCs w:val="20"/>
      <w:lang w:eastAsia="pt-BR"/>
    </w:rPr>
  </w:style>
  <w:style w:type="paragraph" w:customStyle="1" w:styleId="indent1a">
    <w:name w:val="indent1(a)"/>
    <w:rsid w:val="00582D5E"/>
    <w:pPr>
      <w:tabs>
        <w:tab w:val="left" w:pos="1134"/>
      </w:tabs>
      <w:spacing w:before="240" w:after="0" w:line="240" w:lineRule="auto"/>
      <w:ind w:left="1701" w:right="567" w:hanging="1134"/>
    </w:pPr>
    <w:rPr>
      <w:rFonts w:ascii="Times New Roman" w:eastAsia="Times New Roman" w:hAnsi="Times New Roman" w:cs="Times New Roman"/>
      <w:szCs w:val="20"/>
    </w:rPr>
  </w:style>
  <w:style w:type="paragraph" w:customStyle="1" w:styleId="questiona">
    <w:name w:val="question(a)"/>
    <w:basedOn w:val="question"/>
    <w:qFormat/>
    <w:rsid w:val="00582D5E"/>
    <w:pPr>
      <w:tabs>
        <w:tab w:val="left" w:pos="567"/>
      </w:tabs>
      <w:ind w:left="1701" w:hanging="1134"/>
    </w:pPr>
    <w:rPr>
      <w:szCs w:val="22"/>
      <w:lang w:eastAsia="en-US"/>
    </w:rPr>
  </w:style>
  <w:style w:type="paragraph" w:customStyle="1" w:styleId="hyphen">
    <w:name w:val="hyphen"/>
    <w:rsid w:val="00582D5E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ox">
    <w:name w:val="Box"/>
    <w:rsid w:val="00582D5E"/>
    <w:pPr>
      <w:spacing w:before="60" w:after="60" w:line="240" w:lineRule="auto"/>
      <w:jc w:val="center"/>
    </w:pPr>
    <w:rPr>
      <w:rFonts w:ascii="Arial" w:eastAsia="Times New Roman" w:hAnsi="Arial" w:cs="Times New Roman"/>
    </w:rPr>
  </w:style>
  <w:style w:type="paragraph" w:customStyle="1" w:styleId="Bottom">
    <w:name w:val="Bottom"/>
    <w:rsid w:val="00582D5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BoxL">
    <w:name w:val="BoxL"/>
    <w:qFormat/>
    <w:rsid w:val="00582D5E"/>
    <w:pPr>
      <w:spacing w:before="60" w:after="60" w:line="240" w:lineRule="auto"/>
    </w:pPr>
    <w:rPr>
      <w:rFonts w:ascii="Arial" w:eastAsia="Times New Roman" w:hAnsi="Arial" w:cs="Times New Roman"/>
    </w:rPr>
  </w:style>
  <w:style w:type="paragraph" w:customStyle="1" w:styleId="BoxR">
    <w:name w:val="BoxR"/>
    <w:qFormat/>
    <w:rsid w:val="00582D5E"/>
    <w:pPr>
      <w:spacing w:before="60" w:after="60" w:line="240" w:lineRule="auto"/>
      <w:jc w:val="right"/>
    </w:pPr>
    <w:rPr>
      <w:rFonts w:ascii="Arial" w:eastAsia="Times New Roman" w:hAnsi="Arial" w:cs="Times New Roman"/>
    </w:rPr>
  </w:style>
  <w:style w:type="paragraph" w:customStyle="1" w:styleId="questionai">
    <w:name w:val="question(a)(i)"/>
    <w:basedOn w:val="questiona"/>
    <w:qFormat/>
    <w:rsid w:val="00582D5E"/>
    <w:pPr>
      <w:tabs>
        <w:tab w:val="left" w:pos="1134"/>
      </w:tabs>
      <w:ind w:left="2268" w:hanging="1701"/>
    </w:pPr>
  </w:style>
  <w:style w:type="paragraph" w:customStyle="1" w:styleId="indent1ai">
    <w:name w:val="indent1(a)(i)"/>
    <w:rsid w:val="00582D5E"/>
    <w:pPr>
      <w:tabs>
        <w:tab w:val="left" w:pos="1701"/>
      </w:tabs>
      <w:spacing w:after="0" w:line="240" w:lineRule="auto"/>
      <w:ind w:left="2268" w:right="567" w:hanging="1701"/>
    </w:pPr>
    <w:rPr>
      <w:rFonts w:ascii="Times New Roman" w:eastAsia="Times New Roman" w:hAnsi="Times New Roman" w:cs="Times New Roman"/>
    </w:rPr>
  </w:style>
  <w:style w:type="paragraph" w:customStyle="1" w:styleId="right">
    <w:name w:val="right"/>
    <w:qFormat/>
    <w:rsid w:val="00582D5E"/>
    <w:pPr>
      <w:tabs>
        <w:tab w:val="right" w:pos="8505"/>
      </w:tabs>
      <w:overflowPunct w:val="0"/>
      <w:autoSpaceDE w:val="0"/>
      <w:autoSpaceDN w:val="0"/>
      <w:adjustRightInd w:val="0"/>
      <w:spacing w:before="240" w:after="0" w:line="240" w:lineRule="auto"/>
      <w:ind w:right="1134"/>
      <w:jc w:val="right"/>
      <w:textAlignment w:val="baseline"/>
    </w:pPr>
    <w:rPr>
      <w:rFonts w:ascii="Arial" w:eastAsia="Times New Roman" w:hAnsi="Arial" w:cs="Times New Roman"/>
      <w:noProof/>
      <w:szCs w:val="20"/>
      <w:lang w:val="en-US"/>
    </w:rPr>
  </w:style>
  <w:style w:type="paragraph" w:customStyle="1" w:styleId="right2">
    <w:name w:val="right2"/>
    <w:basedOn w:val="right"/>
    <w:qFormat/>
    <w:rsid w:val="00582D5E"/>
    <w:rPr>
      <w:noProof w:val="0"/>
      <w:szCs w:val="18"/>
      <w:lang w:val="en-GB"/>
    </w:rPr>
  </w:style>
  <w:style w:type="paragraph" w:customStyle="1" w:styleId="markscheme">
    <w:name w:val="mark scheme"/>
    <w:qFormat/>
    <w:rsid w:val="00582D5E"/>
    <w:pPr>
      <w:spacing w:before="40" w:after="40" w:line="240" w:lineRule="auto"/>
    </w:pPr>
    <w:rPr>
      <w:rFonts w:ascii="Arial" w:eastAsia="Times New Roman" w:hAnsi="Arial" w:cs="Times New Roman"/>
      <w:sz w:val="20"/>
    </w:rPr>
  </w:style>
  <w:style w:type="table" w:customStyle="1" w:styleId="TableGrid1">
    <w:name w:val="Table Grid1"/>
    <w:basedOn w:val="TableNormal"/>
    <w:next w:val="TableGrid"/>
    <w:rsid w:val="00F72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31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23190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2319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3190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ons.wikimedia.org/w/index.php?curid=258398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1221</Words>
  <Characters>6960</Characters>
  <Application>Microsoft Office Word</Application>
  <DocSecurity>0</DocSecurity>
  <Lines>58</Lines>
  <Paragraphs>16</Paragraphs>
  <ScaleCrop>false</ScaleCrop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2017-04-10T09:07:00Z</dcterms:created>
  <dcterms:modified xsi:type="dcterms:W3CDTF">2017-04-12T15:36:00Z</dcterms:modified>
</cp:coreProperties>
</file>