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C07" w:rsidRPr="00967C07" w:rsidRDefault="008524A9" w:rsidP="008524A9">
      <w:pPr>
        <w:pStyle w:val="question"/>
        <w:rPr>
          <w:b/>
          <w:sz w:val="24"/>
          <w:szCs w:val="24"/>
        </w:rPr>
      </w:pPr>
      <w:r w:rsidRPr="00967C07">
        <w:rPr>
          <w:b/>
          <w:sz w:val="24"/>
          <w:szCs w:val="24"/>
        </w:rPr>
        <w:t xml:space="preserve">4-1 </w:t>
      </w:r>
      <w:r w:rsidR="00C66ECD" w:rsidRPr="00967C07">
        <w:rPr>
          <w:b/>
          <w:sz w:val="24"/>
          <w:szCs w:val="24"/>
        </w:rPr>
        <w:t>Cell biology</w:t>
      </w:r>
      <w:r w:rsidR="00932D88" w:rsidRPr="00967C07">
        <w:rPr>
          <w:b/>
          <w:sz w:val="24"/>
          <w:szCs w:val="24"/>
        </w:rPr>
        <w:t xml:space="preserve"> – </w:t>
      </w:r>
      <w:r w:rsidR="00F200C9" w:rsidRPr="00967C07">
        <w:rPr>
          <w:b/>
          <w:sz w:val="24"/>
          <w:szCs w:val="24"/>
        </w:rPr>
        <w:t>Trilogy</w:t>
      </w:r>
    </w:p>
    <w:p w:rsidR="00967C07" w:rsidRDefault="008524A9" w:rsidP="00967C07">
      <w:pPr>
        <w:pStyle w:val="question"/>
        <w:spacing w:before="360"/>
        <w:rPr>
          <w:lang w:val="en-US"/>
        </w:rPr>
      </w:pPr>
      <w:r w:rsidRPr="00967C07">
        <w:rPr>
          <w:b/>
        </w:rPr>
        <w:t>1.0</w:t>
      </w:r>
      <w:r w:rsidR="00967C07">
        <w:tab/>
      </w:r>
      <w:r>
        <w:rPr>
          <w:b/>
          <w:bCs/>
          <w:lang w:val="en-US"/>
        </w:rPr>
        <w:t xml:space="preserve">Figure 1 </w:t>
      </w:r>
      <w:r w:rsidRPr="008A366C">
        <w:rPr>
          <w:bCs/>
          <w:lang w:val="en-US"/>
        </w:rPr>
        <w:t>shows</w:t>
      </w:r>
      <w:r>
        <w:rPr>
          <w:b/>
          <w:bCs/>
          <w:lang w:val="en-US"/>
        </w:rPr>
        <w:t xml:space="preserve"> </w:t>
      </w:r>
      <w:r>
        <w:rPr>
          <w:lang w:val="en-US"/>
        </w:rPr>
        <w:t>cells containing and surrounded by oxygen molecules.</w:t>
      </w:r>
    </w:p>
    <w:p w:rsidR="008524A9" w:rsidRPr="00967C07" w:rsidRDefault="00967C07" w:rsidP="00967C07">
      <w:pPr>
        <w:pStyle w:val="question"/>
        <w:rPr>
          <w:lang w:val="en-US"/>
        </w:rPr>
      </w:pPr>
      <w:r>
        <w:rPr>
          <w:lang w:val="en-US"/>
        </w:rPr>
        <w:tab/>
      </w:r>
      <w:r w:rsidR="008524A9">
        <w:rPr>
          <w:lang w:val="en-US"/>
        </w:rPr>
        <w:t>Oxygen can move into cells or out of cells.</w:t>
      </w:r>
    </w:p>
    <w:p w:rsidR="008524A9" w:rsidRPr="00967C07" w:rsidRDefault="008524A9" w:rsidP="00967C07">
      <w:pPr>
        <w:pStyle w:val="graph"/>
        <w:rPr>
          <w:b/>
          <w:lang w:val="en-US"/>
        </w:rPr>
      </w:pPr>
      <w:r w:rsidRPr="00967C07">
        <w:rPr>
          <w:b/>
          <w:lang w:val="en-US"/>
        </w:rPr>
        <w:t>Figure 1</w:t>
      </w:r>
    </w:p>
    <w:p w:rsidR="008524A9" w:rsidRPr="00AA30FA" w:rsidRDefault="004F4BF3" w:rsidP="00967C07">
      <w:pPr>
        <w:pStyle w:val="graph"/>
      </w:pPr>
      <w:r>
        <w:rPr>
          <w:noProof/>
          <w:lang w:eastAsia="en-GB"/>
        </w:rPr>
        <mc:AlternateContent>
          <mc:Choice Requires="wps">
            <w:drawing>
              <wp:anchor distT="0" distB="0" distL="114300" distR="114300" simplePos="0" relativeHeight="251675648" behindDoc="0" locked="0" layoutInCell="1" allowOverlap="1" wp14:anchorId="59A49BDF" wp14:editId="1AFCB233">
                <wp:simplePos x="0" y="0"/>
                <wp:positionH relativeFrom="column">
                  <wp:posOffset>4173409</wp:posOffset>
                </wp:positionH>
                <wp:positionV relativeFrom="paragraph">
                  <wp:posOffset>2097500</wp:posOffset>
                </wp:positionV>
                <wp:extent cx="628650" cy="266700"/>
                <wp:effectExtent l="0" t="0" r="19050" b="19050"/>
                <wp:wrapNone/>
                <wp:docPr id="6" name="Text Box 6"/>
                <wp:cNvGraphicFramePr/>
                <a:graphic xmlns:a="http://schemas.openxmlformats.org/drawingml/2006/main">
                  <a:graphicData uri="http://schemas.microsoft.com/office/word/2010/wordprocessingShape">
                    <wps:wsp>
                      <wps:cNvSpPr txBox="1"/>
                      <wps:spPr>
                        <a:xfrm>
                          <a:off x="0" y="0"/>
                          <a:ext cx="628650" cy="266700"/>
                        </a:xfrm>
                        <a:prstGeom prst="rect">
                          <a:avLst/>
                        </a:prstGeom>
                        <a:ln/>
                      </wps:spPr>
                      <wps:style>
                        <a:lnRef idx="2">
                          <a:schemeClr val="dk1"/>
                        </a:lnRef>
                        <a:fillRef idx="1">
                          <a:schemeClr val="lt1"/>
                        </a:fillRef>
                        <a:effectRef idx="0">
                          <a:schemeClr val="dk1"/>
                        </a:effectRef>
                        <a:fontRef idx="minor">
                          <a:schemeClr val="dk1"/>
                        </a:fontRef>
                      </wps:style>
                      <wps:txbx>
                        <w:txbxContent>
                          <w:p w:rsidR="00785043" w:rsidRPr="00AA30FA" w:rsidRDefault="00785043" w:rsidP="00AA30FA">
                            <w:pPr>
                              <w:rPr>
                                <w:rFonts w:ascii="Arial" w:hAnsi="Arial" w:cs="Arial"/>
                              </w:rPr>
                            </w:pPr>
                            <w:r w:rsidRPr="00AA30FA">
                              <w:rPr>
                                <w:rFonts w:ascii="Arial" w:hAnsi="Arial" w:cs="Arial"/>
                              </w:rPr>
                              <w:t xml:space="preserve">Cell </w:t>
                            </w:r>
                            <w:r>
                              <w:rPr>
                                <w:rFonts w:ascii="Arial" w:hAnsi="Arial" w:cs="Arial"/>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A49BDF" id="_x0000_t202" coordsize="21600,21600" o:spt="202" path="m,l,21600r21600,l21600,xe">
                <v:stroke joinstyle="miter"/>
                <v:path gradientshapeok="t" o:connecttype="rect"/>
              </v:shapetype>
              <v:shape id="Text Box 6" o:spid="_x0000_s1026" type="#_x0000_t202" style="position:absolute;left:0;text-align:left;margin-left:328.6pt;margin-top:165.15pt;width:49.5pt;height:2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" fillcolor="white [3201]" strokecolor="black [3200]" strokeweight="1pt">
                <v:textbox>
                  <w:txbxContent>
                    <w:p w:rsidR="00785043" w:rsidRPr="00AA30FA" w:rsidRDefault="00785043" w:rsidP="00AA30FA">
                      <w:pPr>
                        <w:rPr>
                          <w:rFonts w:ascii="Arial" w:hAnsi="Arial" w:cs="Arial"/>
                        </w:rPr>
                      </w:pPr>
                      <w:r w:rsidRPr="00AA30FA">
                        <w:rPr>
                          <w:rFonts w:ascii="Arial" w:hAnsi="Arial" w:cs="Arial"/>
                        </w:rPr>
                        <w:t xml:space="preserve">Cell </w:t>
                      </w:r>
                      <w:r>
                        <w:rPr>
                          <w:rFonts w:ascii="Arial" w:hAnsi="Arial" w:cs="Arial"/>
                        </w:rPr>
                        <w:t>D</w:t>
                      </w:r>
                    </w:p>
                  </w:txbxContent>
                </v:textbox>
              </v:shape>
            </w:pict>
          </mc:Fallback>
        </mc:AlternateContent>
      </w:r>
      <w:r>
        <w:rPr>
          <w:noProof/>
          <w:lang w:eastAsia="en-GB"/>
        </w:rPr>
        <mc:AlternateContent>
          <mc:Choice Requires="wps">
            <w:drawing>
              <wp:anchor distT="0" distB="0" distL="114300" distR="114300" simplePos="0" relativeHeight="251674624" behindDoc="0" locked="0" layoutInCell="1" allowOverlap="1" wp14:anchorId="6B4D0F7D" wp14:editId="06581AC3">
                <wp:simplePos x="0" y="0"/>
                <wp:positionH relativeFrom="column">
                  <wp:posOffset>1395104</wp:posOffset>
                </wp:positionH>
                <wp:positionV relativeFrom="paragraph">
                  <wp:posOffset>2045515</wp:posOffset>
                </wp:positionV>
                <wp:extent cx="628650" cy="26670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628650" cy="266700"/>
                        </a:xfrm>
                        <a:prstGeom prst="rect">
                          <a:avLst/>
                        </a:prstGeom>
                        <a:ln/>
                      </wps:spPr>
                      <wps:style>
                        <a:lnRef idx="2">
                          <a:schemeClr val="dk1"/>
                        </a:lnRef>
                        <a:fillRef idx="1">
                          <a:schemeClr val="lt1"/>
                        </a:fillRef>
                        <a:effectRef idx="0">
                          <a:schemeClr val="dk1"/>
                        </a:effectRef>
                        <a:fontRef idx="minor">
                          <a:schemeClr val="dk1"/>
                        </a:fontRef>
                      </wps:style>
                      <wps:txbx>
                        <w:txbxContent>
                          <w:p w:rsidR="00785043" w:rsidRPr="00AA30FA" w:rsidRDefault="00785043" w:rsidP="00AA30FA">
                            <w:pPr>
                              <w:rPr>
                                <w:rFonts w:ascii="Arial" w:hAnsi="Arial" w:cs="Arial"/>
                              </w:rPr>
                            </w:pPr>
                            <w:r w:rsidRPr="00AA30FA">
                              <w:rPr>
                                <w:rFonts w:ascii="Arial" w:hAnsi="Arial" w:cs="Arial"/>
                              </w:rPr>
                              <w:t xml:space="preserve">Cell </w:t>
                            </w:r>
                            <w:r>
                              <w:rPr>
                                <w:rFonts w:ascii="Arial" w:hAnsi="Arial" w:cs="Arial"/>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4D0F7D" id="Text Box 5" o:spid="_x0000_s1027" type="#_x0000_t202" style="position:absolute;left:0;text-align:left;margin-left:109.85pt;margin-top:161.05pt;width:49.5pt;height:2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" fillcolor="white [3201]" strokecolor="black [3200]" strokeweight="1pt">
                <v:textbox>
                  <w:txbxContent>
                    <w:p w:rsidR="00785043" w:rsidRPr="00AA30FA" w:rsidRDefault="00785043" w:rsidP="00AA30FA">
                      <w:pPr>
                        <w:rPr>
                          <w:rFonts w:ascii="Arial" w:hAnsi="Arial" w:cs="Arial"/>
                        </w:rPr>
                      </w:pPr>
                      <w:r w:rsidRPr="00AA30FA">
                        <w:rPr>
                          <w:rFonts w:ascii="Arial" w:hAnsi="Arial" w:cs="Arial"/>
                        </w:rPr>
                        <w:t xml:space="preserve">Cell </w:t>
                      </w:r>
                      <w:r>
                        <w:rPr>
                          <w:rFonts w:ascii="Arial" w:hAnsi="Arial" w:cs="Arial"/>
                        </w:rPr>
                        <w:t>C</w:t>
                      </w:r>
                    </w:p>
                  </w:txbxContent>
                </v:textbox>
              </v:shape>
            </w:pict>
          </mc:Fallback>
        </mc:AlternateContent>
      </w:r>
      <w:r>
        <w:rPr>
          <w:noProof/>
          <w:lang w:eastAsia="en-GB"/>
        </w:rPr>
        <mc:AlternateContent>
          <mc:Choice Requires="wps">
            <w:drawing>
              <wp:anchor distT="0" distB="0" distL="114300" distR="114300" simplePos="0" relativeHeight="251676672" behindDoc="0" locked="0" layoutInCell="1" allowOverlap="1" wp14:anchorId="33D59D2B" wp14:editId="24FB597B">
                <wp:simplePos x="0" y="0"/>
                <wp:positionH relativeFrom="column">
                  <wp:posOffset>2217524</wp:posOffset>
                </wp:positionH>
                <wp:positionV relativeFrom="paragraph">
                  <wp:posOffset>1828573</wp:posOffset>
                </wp:positionV>
                <wp:extent cx="1362075" cy="266700"/>
                <wp:effectExtent l="0" t="0" r="28575" b="19050"/>
                <wp:wrapNone/>
                <wp:docPr id="8" name="Text Box 8"/>
                <wp:cNvGraphicFramePr/>
                <a:graphic xmlns:a="http://schemas.openxmlformats.org/drawingml/2006/main">
                  <a:graphicData uri="http://schemas.microsoft.com/office/word/2010/wordprocessingShape">
                    <wps:wsp>
                      <wps:cNvSpPr txBox="1"/>
                      <wps:spPr>
                        <a:xfrm>
                          <a:off x="0" y="0"/>
                          <a:ext cx="1362075" cy="266700"/>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785043" w:rsidRPr="00AA30FA" w:rsidRDefault="00785043" w:rsidP="00AA30FA">
                            <w:pPr>
                              <w:rPr>
                                <w:rFonts w:ascii="Arial" w:hAnsi="Arial" w:cs="Arial"/>
                              </w:rPr>
                            </w:pPr>
                            <w:r>
                              <w:rPr>
                                <w:rFonts w:ascii="Arial" w:hAnsi="Arial" w:cs="Arial"/>
                              </w:rPr>
                              <w:t>Oxygen molecules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D59D2B" id="Text Box 8" o:spid="_x0000_s1028" type="#_x0000_t202" style="position:absolute;left:0;text-align:left;margin-left:174.6pt;margin-top:2in;width:107.25pt;height:2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" fillcolor="white [3201]" strokecolor="white [3212]" strokeweight="1pt">
                <v:textbox>
                  <w:txbxContent>
                    <w:p w:rsidR="00785043" w:rsidRPr="00AA30FA" w:rsidRDefault="00785043" w:rsidP="00AA30FA">
                      <w:pPr>
                        <w:rPr>
                          <w:rFonts w:ascii="Arial" w:hAnsi="Arial" w:cs="Arial"/>
                        </w:rPr>
                      </w:pPr>
                      <w:r>
                        <w:rPr>
                          <w:rFonts w:ascii="Arial" w:hAnsi="Arial" w:cs="Arial"/>
                        </w:rPr>
                        <w:t>Oxygen molecules</w:t>
                      </w:r>
                    </w:p>
                  </w:txbxContent>
                </v:textbox>
              </v:shape>
            </w:pict>
          </mc:Fallback>
        </mc:AlternateContent>
      </w:r>
      <w:r>
        <w:rPr>
          <w:noProof/>
          <w:lang w:eastAsia="en-GB"/>
        </w:rPr>
        <mc:AlternateContent>
          <mc:Choice Requires="wps">
            <w:drawing>
              <wp:anchor distT="0" distB="0" distL="114300" distR="114300" simplePos="0" relativeHeight="251673600" behindDoc="0" locked="0" layoutInCell="1" allowOverlap="1" wp14:anchorId="047883FC" wp14:editId="1E6C17B1">
                <wp:simplePos x="0" y="0"/>
                <wp:positionH relativeFrom="column">
                  <wp:posOffset>4169780</wp:posOffset>
                </wp:positionH>
                <wp:positionV relativeFrom="paragraph">
                  <wp:posOffset>349752</wp:posOffset>
                </wp:positionV>
                <wp:extent cx="571500" cy="266700"/>
                <wp:effectExtent l="0" t="0" r="19050" b="19050"/>
                <wp:wrapNone/>
                <wp:docPr id="3" name="Text Box 3"/>
                <wp:cNvGraphicFramePr/>
                <a:graphic xmlns:a="http://schemas.openxmlformats.org/drawingml/2006/main">
                  <a:graphicData uri="http://schemas.microsoft.com/office/word/2010/wordprocessingShape">
                    <wps:wsp>
                      <wps:cNvSpPr txBox="1"/>
                      <wps:spPr>
                        <a:xfrm>
                          <a:off x="0" y="0"/>
                          <a:ext cx="571500" cy="266700"/>
                        </a:xfrm>
                        <a:prstGeom prst="rect">
                          <a:avLst/>
                        </a:prstGeom>
                        <a:ln/>
                      </wps:spPr>
                      <wps:style>
                        <a:lnRef idx="2">
                          <a:schemeClr val="dk1"/>
                        </a:lnRef>
                        <a:fillRef idx="1">
                          <a:schemeClr val="lt1"/>
                        </a:fillRef>
                        <a:effectRef idx="0">
                          <a:schemeClr val="dk1"/>
                        </a:effectRef>
                        <a:fontRef idx="minor">
                          <a:schemeClr val="dk1"/>
                        </a:fontRef>
                      </wps:style>
                      <wps:txbx>
                        <w:txbxContent>
                          <w:p w:rsidR="00785043" w:rsidRPr="00AA30FA" w:rsidRDefault="00785043" w:rsidP="00AA30FA">
                            <w:pPr>
                              <w:rPr>
                                <w:rFonts w:ascii="Arial" w:hAnsi="Arial" w:cs="Arial"/>
                              </w:rPr>
                            </w:pPr>
                            <w:r w:rsidRPr="00AA30FA">
                              <w:rPr>
                                <w:rFonts w:ascii="Arial" w:hAnsi="Arial" w:cs="Arial"/>
                              </w:rPr>
                              <w:t xml:space="preserve">Cell </w:t>
                            </w:r>
                            <w:r>
                              <w:rPr>
                                <w:rFonts w:ascii="Arial" w:hAnsi="Arial" w:cs="Arial"/>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7883FC" id="Text Box 3" o:spid="_x0000_s1029" type="#_x0000_t202" style="position:absolute;left:0;text-align:left;margin-left:328.35pt;margin-top:27.55pt;width:45pt;height:2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" fillcolor="white [3201]" strokecolor="black [3200]" strokeweight="1pt">
                <v:textbox>
                  <w:txbxContent>
                    <w:p w:rsidR="00785043" w:rsidRPr="00AA30FA" w:rsidRDefault="00785043" w:rsidP="00AA30FA">
                      <w:pPr>
                        <w:rPr>
                          <w:rFonts w:ascii="Arial" w:hAnsi="Arial" w:cs="Arial"/>
                        </w:rPr>
                      </w:pPr>
                      <w:r w:rsidRPr="00AA30FA">
                        <w:rPr>
                          <w:rFonts w:ascii="Arial" w:hAnsi="Arial" w:cs="Arial"/>
                        </w:rPr>
                        <w:t xml:space="preserve">Cell </w:t>
                      </w:r>
                      <w:r>
                        <w:rPr>
                          <w:rFonts w:ascii="Arial" w:hAnsi="Arial" w:cs="Arial"/>
                        </w:rPr>
                        <w:t>B</w:t>
                      </w:r>
                    </w:p>
                  </w:txbxContent>
                </v:textbox>
              </v:shape>
            </w:pict>
          </mc:Fallback>
        </mc:AlternateContent>
      </w:r>
      <w:r>
        <w:rPr>
          <w:noProof/>
          <w:lang w:eastAsia="en-GB"/>
        </w:rPr>
        <mc:AlternateContent>
          <mc:Choice Requires="wps">
            <w:drawing>
              <wp:anchor distT="0" distB="0" distL="114300" distR="114300" simplePos="0" relativeHeight="251672576" behindDoc="0" locked="0" layoutInCell="1" allowOverlap="1" wp14:anchorId="14459ADE" wp14:editId="4D52F73C">
                <wp:simplePos x="0" y="0"/>
                <wp:positionH relativeFrom="column">
                  <wp:posOffset>1308953</wp:posOffset>
                </wp:positionH>
                <wp:positionV relativeFrom="paragraph">
                  <wp:posOffset>304999</wp:posOffset>
                </wp:positionV>
                <wp:extent cx="571500" cy="266700"/>
                <wp:effectExtent l="0" t="0" r="19050" b="19050"/>
                <wp:wrapNone/>
                <wp:docPr id="2" name="Text Box 2"/>
                <wp:cNvGraphicFramePr/>
                <a:graphic xmlns:a="http://schemas.openxmlformats.org/drawingml/2006/main">
                  <a:graphicData uri="http://schemas.microsoft.com/office/word/2010/wordprocessingShape">
                    <wps:wsp>
                      <wps:cNvSpPr txBox="1"/>
                      <wps:spPr>
                        <a:xfrm>
                          <a:off x="0" y="0"/>
                          <a:ext cx="571500" cy="266700"/>
                        </a:xfrm>
                        <a:prstGeom prst="rect">
                          <a:avLst/>
                        </a:prstGeom>
                        <a:ln/>
                      </wps:spPr>
                      <wps:style>
                        <a:lnRef idx="2">
                          <a:schemeClr val="dk1"/>
                        </a:lnRef>
                        <a:fillRef idx="1">
                          <a:schemeClr val="lt1"/>
                        </a:fillRef>
                        <a:effectRef idx="0">
                          <a:schemeClr val="dk1"/>
                        </a:effectRef>
                        <a:fontRef idx="minor">
                          <a:schemeClr val="dk1"/>
                        </a:fontRef>
                      </wps:style>
                      <wps:txbx>
                        <w:txbxContent>
                          <w:p w:rsidR="00785043" w:rsidRPr="00AA30FA" w:rsidRDefault="00785043">
                            <w:pPr>
                              <w:rPr>
                                <w:rFonts w:ascii="Arial" w:hAnsi="Arial" w:cs="Arial"/>
                              </w:rPr>
                            </w:pPr>
                            <w:r w:rsidRPr="00AA30FA">
                              <w:rPr>
                                <w:rFonts w:ascii="Arial" w:hAnsi="Arial" w:cs="Arial"/>
                              </w:rPr>
                              <w:t>Cell 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459ADE" id="Text Box 2" o:spid="_x0000_s1030" type="#_x0000_t202" style="position:absolute;left:0;text-align:left;margin-left:103.05pt;margin-top:24pt;width:45pt;height:2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" fillcolor="white [3201]" strokecolor="black [3200]" strokeweight="1pt">
                <v:textbox>
                  <w:txbxContent>
                    <w:p w:rsidR="00785043" w:rsidRPr="00AA30FA" w:rsidRDefault="00785043">
                      <w:pPr>
                        <w:rPr>
                          <w:rFonts w:ascii="Arial" w:hAnsi="Arial" w:cs="Arial"/>
                        </w:rPr>
                      </w:pPr>
                      <w:r w:rsidRPr="00AA30FA">
                        <w:rPr>
                          <w:rFonts w:ascii="Arial" w:hAnsi="Arial" w:cs="Arial"/>
                        </w:rPr>
                        <w:t>Cell A</w:t>
                      </w:r>
                    </w:p>
                  </w:txbxContent>
                </v:textbox>
              </v:shape>
            </w:pict>
          </mc:Fallback>
        </mc:AlternateContent>
      </w:r>
      <w:r w:rsidR="00967C07">
        <w:rPr>
          <w:noProof/>
          <w:lang w:eastAsia="en-GB"/>
        </w:rPr>
        <w:drawing>
          <wp:inline distT="0" distB="0" distL="0" distR="0" wp14:anchorId="1F2940BC" wp14:editId="0CA52492">
            <wp:extent cx="5598160" cy="335407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smosis question.png"/>
                    <pic:cNvPicPr/>
                  </pic:nvPicPr>
                  <pic:blipFill>
                    <a:blip r:embed="rId8">
                      <a:extLst>
                        <a:ext uri="{28A0092B-C50C-407E-A947-70E740481C1C}">
                          <a14:useLocalDpi xmlns:a14="http://schemas.microsoft.com/office/drawing/2010/main" val="0"/>
                        </a:ext>
                      </a:extLst>
                    </a:blip>
                    <a:stretch>
                      <a:fillRect/>
                    </a:stretch>
                  </pic:blipFill>
                  <pic:spPr>
                    <a:xfrm>
                      <a:off x="0" y="0"/>
                      <a:ext cx="5598160" cy="3354070"/>
                    </a:xfrm>
                    <a:prstGeom prst="rect">
                      <a:avLst/>
                    </a:prstGeom>
                  </pic:spPr>
                </pic:pic>
              </a:graphicData>
            </a:graphic>
          </wp:inline>
        </w:drawing>
      </w:r>
      <w:bookmarkStart w:id="0" w:name="_GoBack"/>
      <w:bookmarkEnd w:id="0"/>
    </w:p>
    <w:p w:rsidR="008524A9" w:rsidRPr="007C48C0" w:rsidRDefault="008524A9" w:rsidP="00967C07">
      <w:pPr>
        <w:pStyle w:val="question"/>
        <w:rPr>
          <w:rFonts w:cs="Arial"/>
          <w:lang w:val="en-US"/>
        </w:rPr>
      </w:pPr>
      <w:r w:rsidRPr="00967C07">
        <w:rPr>
          <w:b/>
        </w:rPr>
        <w:t>1.1</w:t>
      </w:r>
      <w:r w:rsidR="00967C07">
        <w:tab/>
      </w:r>
      <w:r w:rsidRPr="007C48C0">
        <w:rPr>
          <w:rFonts w:cs="Arial"/>
          <w:lang w:val="en-US"/>
        </w:rPr>
        <w:t xml:space="preserve">Into which cell, </w:t>
      </w:r>
      <w:r w:rsidRPr="007C48C0">
        <w:rPr>
          <w:rFonts w:cs="Arial"/>
          <w:b/>
          <w:bCs/>
          <w:lang w:val="en-US"/>
        </w:rPr>
        <w:t>A</w:t>
      </w:r>
      <w:r w:rsidRPr="007C48C0">
        <w:rPr>
          <w:rFonts w:cs="Arial"/>
          <w:lang w:val="en-US"/>
        </w:rPr>
        <w:t xml:space="preserve">, </w:t>
      </w:r>
      <w:r w:rsidRPr="007C48C0">
        <w:rPr>
          <w:rFonts w:cs="Arial"/>
          <w:b/>
          <w:bCs/>
          <w:lang w:val="en-US"/>
        </w:rPr>
        <w:t>B</w:t>
      </w:r>
      <w:r w:rsidRPr="007C48C0">
        <w:rPr>
          <w:rFonts w:cs="Arial"/>
          <w:lang w:val="en-US"/>
        </w:rPr>
        <w:t xml:space="preserve">, </w:t>
      </w:r>
      <w:r w:rsidRPr="007C48C0">
        <w:rPr>
          <w:rFonts w:cs="Arial"/>
          <w:b/>
          <w:bCs/>
          <w:lang w:val="en-US"/>
        </w:rPr>
        <w:t xml:space="preserve">C </w:t>
      </w:r>
      <w:r w:rsidRPr="007C48C0">
        <w:rPr>
          <w:rFonts w:cs="Arial"/>
          <w:lang w:val="en-US"/>
        </w:rPr>
        <w:t xml:space="preserve">or </w:t>
      </w:r>
      <w:r w:rsidRPr="007C48C0">
        <w:rPr>
          <w:rFonts w:cs="Arial"/>
          <w:b/>
          <w:bCs/>
          <w:lang w:val="en-US"/>
        </w:rPr>
        <w:t>D</w:t>
      </w:r>
      <w:r w:rsidRPr="007C48C0">
        <w:rPr>
          <w:rFonts w:cs="Arial"/>
          <w:lang w:val="en-US"/>
        </w:rPr>
        <w:t>, will oxygen move the fastest?</w:t>
      </w:r>
    </w:p>
    <w:p w:rsidR="008524A9" w:rsidRPr="007C48C0" w:rsidRDefault="008524A9" w:rsidP="00967C07">
      <w:pPr>
        <w:pStyle w:val="mark"/>
        <w:rPr>
          <w:lang w:val="en-US"/>
        </w:rPr>
      </w:pPr>
      <w:r w:rsidRPr="007C48C0">
        <w:rPr>
          <w:lang w:val="en-US"/>
        </w:rPr>
        <w:t>[1 mark]</w:t>
      </w:r>
    </w:p>
    <w:p w:rsidR="00967C07" w:rsidRDefault="008524A9" w:rsidP="00785043">
      <w:pPr>
        <w:pStyle w:val="indent1"/>
        <w:rPr>
          <w:rFonts w:eastAsiaTheme="minorEastAsia" w:cs="Arial"/>
          <w:lang w:val="en-US" w:eastAsia="en-GB"/>
        </w:rPr>
      </w:pPr>
      <w:r w:rsidRPr="00785043">
        <w:rPr>
          <w:rFonts w:eastAsiaTheme="minorEastAsia"/>
          <w:b/>
        </w:rPr>
        <w:t>A</w:t>
      </w:r>
      <w:r w:rsidR="00785043">
        <w:rPr>
          <w:rFonts w:eastAsiaTheme="minorEastAsia"/>
        </w:rPr>
        <w:tab/>
      </w:r>
      <w:r w:rsidR="00785043" w:rsidRPr="007243D8">
        <w:rPr>
          <w:rFonts w:asciiTheme="minorBidi" w:hAnsiTheme="minorBidi" w:cstheme="minorBidi"/>
          <w:noProof/>
          <w:position w:val="-20"/>
          <w:lang w:eastAsia="en-GB"/>
        </w:rPr>
        <w:drawing>
          <wp:inline distT="0" distB="0" distL="0" distR="0" wp14:anchorId="20D20C9E" wp14:editId="353ADD78">
            <wp:extent cx="390525" cy="3905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0525" cy="390525"/>
                    </a:xfrm>
                    <a:prstGeom prst="rect">
                      <a:avLst/>
                    </a:prstGeom>
                    <a:noFill/>
                    <a:ln>
                      <a:noFill/>
                    </a:ln>
                  </pic:spPr>
                </pic:pic>
              </a:graphicData>
            </a:graphic>
          </wp:inline>
        </w:drawing>
      </w:r>
    </w:p>
    <w:p w:rsidR="00967C07" w:rsidRDefault="008524A9" w:rsidP="00785043">
      <w:pPr>
        <w:pStyle w:val="indent1"/>
        <w:rPr>
          <w:rFonts w:eastAsiaTheme="minorEastAsia" w:cs="Arial"/>
          <w:lang w:val="en-US" w:eastAsia="en-GB"/>
        </w:rPr>
      </w:pPr>
      <w:r w:rsidRPr="00785043">
        <w:rPr>
          <w:rFonts w:eastAsiaTheme="minorEastAsia"/>
          <w:b/>
        </w:rPr>
        <w:t>B</w:t>
      </w:r>
      <w:r w:rsidR="00785043">
        <w:rPr>
          <w:rFonts w:eastAsiaTheme="minorEastAsia"/>
        </w:rPr>
        <w:tab/>
      </w:r>
      <w:r w:rsidR="00785043" w:rsidRPr="007243D8">
        <w:rPr>
          <w:rFonts w:asciiTheme="minorBidi" w:hAnsiTheme="minorBidi" w:cstheme="minorBidi"/>
          <w:noProof/>
          <w:position w:val="-20"/>
          <w:lang w:eastAsia="en-GB"/>
        </w:rPr>
        <w:drawing>
          <wp:inline distT="0" distB="0" distL="0" distR="0" wp14:anchorId="20D20C9E" wp14:editId="353ADD78">
            <wp:extent cx="390525" cy="3905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0525" cy="390525"/>
                    </a:xfrm>
                    <a:prstGeom prst="rect">
                      <a:avLst/>
                    </a:prstGeom>
                    <a:noFill/>
                    <a:ln>
                      <a:noFill/>
                    </a:ln>
                  </pic:spPr>
                </pic:pic>
              </a:graphicData>
            </a:graphic>
          </wp:inline>
        </w:drawing>
      </w:r>
    </w:p>
    <w:p w:rsidR="00967C07" w:rsidRDefault="008524A9" w:rsidP="00785043">
      <w:pPr>
        <w:pStyle w:val="indent1"/>
        <w:rPr>
          <w:rFonts w:eastAsiaTheme="minorEastAsia" w:cs="Arial"/>
          <w:lang w:val="en-US" w:eastAsia="en-GB"/>
        </w:rPr>
      </w:pPr>
      <w:r w:rsidRPr="00785043">
        <w:rPr>
          <w:rFonts w:eastAsiaTheme="minorEastAsia"/>
          <w:b/>
        </w:rPr>
        <w:t>C</w:t>
      </w:r>
      <w:r w:rsidR="00785043">
        <w:rPr>
          <w:rFonts w:eastAsiaTheme="minorEastAsia"/>
        </w:rPr>
        <w:tab/>
      </w:r>
      <w:r w:rsidR="00785043" w:rsidRPr="007243D8">
        <w:rPr>
          <w:rFonts w:asciiTheme="minorBidi" w:hAnsiTheme="minorBidi" w:cstheme="minorBidi"/>
          <w:noProof/>
          <w:position w:val="-20"/>
          <w:lang w:eastAsia="en-GB"/>
        </w:rPr>
        <w:drawing>
          <wp:inline distT="0" distB="0" distL="0" distR="0" wp14:anchorId="20D20C9E" wp14:editId="353ADD78">
            <wp:extent cx="390525" cy="3905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0525" cy="390525"/>
                    </a:xfrm>
                    <a:prstGeom prst="rect">
                      <a:avLst/>
                    </a:prstGeom>
                    <a:noFill/>
                    <a:ln>
                      <a:noFill/>
                    </a:ln>
                  </pic:spPr>
                </pic:pic>
              </a:graphicData>
            </a:graphic>
          </wp:inline>
        </w:drawing>
      </w:r>
    </w:p>
    <w:p w:rsidR="00967C07" w:rsidRDefault="008524A9" w:rsidP="00785043">
      <w:pPr>
        <w:pStyle w:val="indent1"/>
        <w:rPr>
          <w:rFonts w:eastAsiaTheme="minorEastAsia" w:cs="Arial"/>
          <w:lang w:val="en-US" w:eastAsia="en-GB"/>
        </w:rPr>
      </w:pPr>
      <w:r w:rsidRPr="00785043">
        <w:rPr>
          <w:rFonts w:eastAsiaTheme="minorEastAsia"/>
          <w:b/>
        </w:rPr>
        <w:t>D</w:t>
      </w:r>
      <w:r w:rsidR="00785043">
        <w:rPr>
          <w:rFonts w:eastAsiaTheme="minorEastAsia"/>
        </w:rPr>
        <w:tab/>
      </w:r>
      <w:r w:rsidR="00785043" w:rsidRPr="007243D8">
        <w:rPr>
          <w:rFonts w:asciiTheme="minorBidi" w:hAnsiTheme="minorBidi" w:cstheme="minorBidi"/>
          <w:noProof/>
          <w:position w:val="-20"/>
          <w:lang w:eastAsia="en-GB"/>
        </w:rPr>
        <w:drawing>
          <wp:inline distT="0" distB="0" distL="0" distR="0" wp14:anchorId="20D20C9E" wp14:editId="353ADD78">
            <wp:extent cx="390525" cy="39052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0525" cy="390525"/>
                    </a:xfrm>
                    <a:prstGeom prst="rect">
                      <a:avLst/>
                    </a:prstGeom>
                    <a:noFill/>
                    <a:ln>
                      <a:noFill/>
                    </a:ln>
                  </pic:spPr>
                </pic:pic>
              </a:graphicData>
            </a:graphic>
          </wp:inline>
        </w:drawing>
      </w:r>
    </w:p>
    <w:p w:rsidR="00785043" w:rsidRDefault="00785043">
      <w:pPr>
        <w:overflowPunct/>
        <w:autoSpaceDE/>
        <w:autoSpaceDN/>
        <w:adjustRightInd/>
        <w:spacing w:after="160" w:line="259" w:lineRule="auto"/>
        <w:textAlignment w:val="auto"/>
        <w:rPr>
          <w:rFonts w:ascii="Arial" w:hAnsi="Arial"/>
          <w:lang w:eastAsia="pt-BR"/>
        </w:rPr>
      </w:pPr>
    </w:p>
    <w:p w:rsidR="008524A9" w:rsidRDefault="008524A9" w:rsidP="00785043">
      <w:pPr>
        <w:pStyle w:val="question"/>
        <w:rPr>
          <w:rFonts w:cs="Arial"/>
          <w:lang w:val="en-US"/>
        </w:rPr>
      </w:pPr>
      <w:r w:rsidRPr="00785043">
        <w:rPr>
          <w:b/>
        </w:rPr>
        <w:t>1.2</w:t>
      </w:r>
      <w:r w:rsidR="00785043">
        <w:tab/>
      </w:r>
      <w:r w:rsidRPr="007C48C0">
        <w:rPr>
          <w:rFonts w:cs="Arial"/>
          <w:lang w:val="en-US"/>
        </w:rPr>
        <w:t>Use words from the box to complete the sentences.</w:t>
      </w:r>
    </w:p>
    <w:p w:rsidR="00785043" w:rsidRPr="007C48C0" w:rsidRDefault="00785043" w:rsidP="00785043">
      <w:pPr>
        <w:pStyle w:val="Bottom"/>
      </w:pPr>
    </w:p>
    <w:tbl>
      <w:tblPr>
        <w:tblStyle w:val="TableGrid1"/>
        <w:tblW w:w="0" w:type="auto"/>
        <w:jc w:val="center"/>
        <w:tblBorders>
          <w:insideH w:val="none" w:sz="0" w:space="0" w:color="auto"/>
          <w:insideV w:val="none" w:sz="0" w:space="0" w:color="auto"/>
        </w:tblBorders>
        <w:tblLook w:val="04A0" w:firstRow="1" w:lastRow="0" w:firstColumn="1" w:lastColumn="0" w:noHBand="0" w:noVBand="1"/>
      </w:tblPr>
      <w:tblGrid>
        <w:gridCol w:w="2693"/>
        <w:gridCol w:w="2693"/>
        <w:gridCol w:w="2694"/>
      </w:tblGrid>
      <w:tr w:rsidR="00785043" w:rsidRPr="00785043" w:rsidTr="00785043">
        <w:trPr>
          <w:trHeight w:val="510"/>
          <w:jc w:val="center"/>
        </w:trPr>
        <w:tc>
          <w:tcPr>
            <w:tcW w:w="2693" w:type="dxa"/>
            <w:vAlign w:val="center"/>
          </w:tcPr>
          <w:p w:rsidR="00785043" w:rsidRPr="00785043" w:rsidRDefault="00785043" w:rsidP="00785043">
            <w:pPr>
              <w:pStyle w:val="Box"/>
              <w:rPr>
                <w:rFonts w:eastAsiaTheme="minorHAnsi"/>
                <w:b/>
                <w:lang w:val="en-US"/>
              </w:rPr>
            </w:pPr>
            <w:r w:rsidRPr="00785043">
              <w:rPr>
                <w:rFonts w:eastAsiaTheme="minorHAnsi"/>
                <w:b/>
                <w:lang w:val="en-US"/>
              </w:rPr>
              <w:t>active transport</w:t>
            </w:r>
          </w:p>
        </w:tc>
        <w:tc>
          <w:tcPr>
            <w:tcW w:w="2693" w:type="dxa"/>
            <w:vAlign w:val="center"/>
          </w:tcPr>
          <w:p w:rsidR="00785043" w:rsidRPr="00785043" w:rsidRDefault="00785043" w:rsidP="00785043">
            <w:pPr>
              <w:pStyle w:val="Box"/>
              <w:rPr>
                <w:rFonts w:eastAsiaTheme="minorHAnsi"/>
                <w:b/>
                <w:lang w:val="en-US"/>
              </w:rPr>
            </w:pPr>
            <w:r w:rsidRPr="00785043">
              <w:rPr>
                <w:rFonts w:eastAsiaTheme="minorHAnsi"/>
                <w:b/>
                <w:lang w:val="en-US"/>
              </w:rPr>
              <w:t>diffusion</w:t>
            </w:r>
          </w:p>
        </w:tc>
        <w:tc>
          <w:tcPr>
            <w:tcW w:w="2694" w:type="dxa"/>
            <w:vAlign w:val="center"/>
          </w:tcPr>
          <w:p w:rsidR="00785043" w:rsidRPr="00785043" w:rsidRDefault="00785043" w:rsidP="00785043">
            <w:pPr>
              <w:pStyle w:val="Box"/>
              <w:rPr>
                <w:rFonts w:eastAsiaTheme="minorHAnsi"/>
                <w:b/>
                <w:lang w:val="en-US"/>
              </w:rPr>
            </w:pPr>
            <w:r w:rsidRPr="00785043">
              <w:rPr>
                <w:rFonts w:eastAsiaTheme="minorHAnsi"/>
                <w:b/>
                <w:lang w:val="en-US"/>
              </w:rPr>
              <w:t>membranes</w:t>
            </w:r>
          </w:p>
        </w:tc>
      </w:tr>
      <w:tr w:rsidR="00785043" w:rsidRPr="00785043" w:rsidTr="00785043">
        <w:trPr>
          <w:trHeight w:val="510"/>
          <w:jc w:val="center"/>
        </w:trPr>
        <w:tc>
          <w:tcPr>
            <w:tcW w:w="2693" w:type="dxa"/>
            <w:vAlign w:val="center"/>
          </w:tcPr>
          <w:p w:rsidR="00785043" w:rsidRPr="00785043" w:rsidRDefault="00785043" w:rsidP="00785043">
            <w:pPr>
              <w:pStyle w:val="Box"/>
              <w:rPr>
                <w:rFonts w:eastAsiaTheme="minorHAnsi"/>
                <w:b/>
                <w:lang w:val="en-US"/>
              </w:rPr>
            </w:pPr>
            <w:r w:rsidRPr="00785043">
              <w:rPr>
                <w:rFonts w:eastAsiaTheme="minorHAnsi"/>
                <w:b/>
                <w:lang w:val="en-US"/>
              </w:rPr>
              <w:t>mitochondria</w:t>
            </w:r>
          </w:p>
        </w:tc>
        <w:tc>
          <w:tcPr>
            <w:tcW w:w="2693" w:type="dxa"/>
            <w:vAlign w:val="center"/>
          </w:tcPr>
          <w:p w:rsidR="00785043" w:rsidRPr="00785043" w:rsidRDefault="00785043" w:rsidP="00785043">
            <w:pPr>
              <w:pStyle w:val="Box"/>
              <w:rPr>
                <w:rFonts w:eastAsiaTheme="minorHAnsi"/>
                <w:b/>
                <w:lang w:val="en-US"/>
              </w:rPr>
            </w:pPr>
            <w:r w:rsidRPr="00785043">
              <w:rPr>
                <w:rFonts w:eastAsiaTheme="minorHAnsi"/>
                <w:b/>
                <w:lang w:val="en-US"/>
              </w:rPr>
              <w:t>nuclei</w:t>
            </w:r>
          </w:p>
        </w:tc>
        <w:tc>
          <w:tcPr>
            <w:tcW w:w="2694" w:type="dxa"/>
            <w:vAlign w:val="center"/>
          </w:tcPr>
          <w:p w:rsidR="00785043" w:rsidRPr="00785043" w:rsidRDefault="00785043" w:rsidP="00785043">
            <w:pPr>
              <w:pStyle w:val="Box"/>
              <w:rPr>
                <w:rFonts w:eastAsiaTheme="minorHAnsi"/>
                <w:b/>
                <w:lang w:val="en-US"/>
              </w:rPr>
            </w:pPr>
            <w:r w:rsidRPr="00785043">
              <w:rPr>
                <w:rFonts w:eastAsiaTheme="minorHAnsi"/>
                <w:b/>
                <w:lang w:val="en-US"/>
              </w:rPr>
              <w:t>osmosis</w:t>
            </w:r>
          </w:p>
        </w:tc>
      </w:tr>
    </w:tbl>
    <w:p w:rsidR="007A69BD" w:rsidRPr="00785043" w:rsidRDefault="007A69BD" w:rsidP="007A69BD">
      <w:pPr>
        <w:pStyle w:val="mark"/>
        <w:rPr>
          <w:lang w:val="en-US"/>
        </w:rPr>
      </w:pPr>
      <w:r w:rsidRPr="007C48C0">
        <w:rPr>
          <w:lang w:val="en-US"/>
        </w:rPr>
        <w:t>[2 marks]</w:t>
      </w:r>
    </w:p>
    <w:p w:rsidR="00967C07" w:rsidRDefault="008524A9" w:rsidP="00785043">
      <w:pPr>
        <w:pStyle w:val="indent1"/>
        <w:spacing w:before="360"/>
      </w:pPr>
      <w:r w:rsidRPr="007C48C0">
        <w:t>Oxygen is taken into cells by the process of ____________________ .</w:t>
      </w:r>
    </w:p>
    <w:p w:rsidR="00967C07" w:rsidRDefault="008524A9" w:rsidP="00785043">
      <w:pPr>
        <w:pStyle w:val="indent1"/>
        <w:spacing w:before="360"/>
      </w:pPr>
      <w:r w:rsidRPr="007C48C0">
        <w:t>The parts of cells that use</w:t>
      </w:r>
      <w:r>
        <w:t xml:space="preserve"> </w:t>
      </w:r>
      <w:r w:rsidRPr="007C48C0">
        <w:t>the most oxygen are __________________ .</w:t>
      </w:r>
    </w:p>
    <w:p w:rsidR="008524A9" w:rsidRPr="005D3681" w:rsidRDefault="008524A9" w:rsidP="00785043">
      <w:pPr>
        <w:pStyle w:val="question"/>
        <w:rPr>
          <w:rFonts w:cs="Arial"/>
          <w:lang w:val="en-US"/>
        </w:rPr>
      </w:pPr>
      <w:r w:rsidRPr="00785043">
        <w:rPr>
          <w:b/>
        </w:rPr>
        <w:lastRenderedPageBreak/>
        <w:t>1.3</w:t>
      </w:r>
      <w:r w:rsidR="00785043">
        <w:tab/>
      </w:r>
      <w:r w:rsidRPr="005D3681">
        <w:rPr>
          <w:rFonts w:cs="Arial"/>
          <w:lang w:val="en-US"/>
        </w:rPr>
        <w:t>Which process produces oxygen in some cells?</w:t>
      </w:r>
    </w:p>
    <w:p w:rsidR="008524A9" w:rsidRPr="00A53970" w:rsidRDefault="00785043" w:rsidP="00785043">
      <w:pPr>
        <w:pStyle w:val="question"/>
        <w:rPr>
          <w:lang w:val="en-US"/>
        </w:rPr>
      </w:pPr>
      <w:r>
        <w:rPr>
          <w:lang w:val="en-US"/>
        </w:rPr>
        <w:tab/>
      </w:r>
      <w:r w:rsidR="008524A9" w:rsidRPr="005D3681">
        <w:rPr>
          <w:lang w:val="en-US"/>
        </w:rPr>
        <w:t xml:space="preserve">Tick </w:t>
      </w:r>
      <w:r w:rsidR="008524A9" w:rsidRPr="005D3681">
        <w:rPr>
          <w:b/>
          <w:lang w:val="en-US"/>
        </w:rPr>
        <w:t xml:space="preserve">one </w:t>
      </w:r>
      <w:r w:rsidR="008524A9">
        <w:rPr>
          <w:lang w:val="en-US"/>
        </w:rPr>
        <w:t>box.</w:t>
      </w:r>
    </w:p>
    <w:p w:rsidR="007A69BD" w:rsidRDefault="007A69BD" w:rsidP="007A69BD">
      <w:pPr>
        <w:pStyle w:val="mark"/>
        <w:rPr>
          <w:lang w:val="en-US"/>
        </w:rPr>
      </w:pPr>
      <w:r w:rsidRPr="005D3681">
        <w:rPr>
          <w:lang w:val="en-US"/>
        </w:rPr>
        <w:t>[1 mark]</w:t>
      </w:r>
    </w:p>
    <w:p w:rsidR="00967C07" w:rsidRDefault="008524A9" w:rsidP="00785043">
      <w:pPr>
        <w:pStyle w:val="indent1"/>
        <w:ind w:left="2694" w:hanging="2127"/>
        <w:rPr>
          <w:rFonts w:eastAsiaTheme="minorEastAsia"/>
        </w:rPr>
      </w:pPr>
      <w:r w:rsidRPr="00785043">
        <w:rPr>
          <w:rFonts w:eastAsiaTheme="minorEastAsia"/>
          <w:b/>
        </w:rPr>
        <w:t>Diffusion</w:t>
      </w:r>
      <w:r w:rsidR="00785043">
        <w:rPr>
          <w:rFonts w:eastAsiaTheme="minorEastAsia"/>
        </w:rPr>
        <w:tab/>
      </w:r>
      <w:r w:rsidR="00785043" w:rsidRPr="007243D8">
        <w:rPr>
          <w:rFonts w:asciiTheme="minorBidi" w:hAnsiTheme="minorBidi" w:cstheme="minorBidi"/>
          <w:noProof/>
          <w:position w:val="-20"/>
          <w:lang w:eastAsia="en-GB"/>
        </w:rPr>
        <w:drawing>
          <wp:inline distT="0" distB="0" distL="0" distR="0" wp14:anchorId="07F5FF2D" wp14:editId="034B1A86">
            <wp:extent cx="390525" cy="39052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0525" cy="390525"/>
                    </a:xfrm>
                    <a:prstGeom prst="rect">
                      <a:avLst/>
                    </a:prstGeom>
                    <a:noFill/>
                    <a:ln>
                      <a:noFill/>
                    </a:ln>
                  </pic:spPr>
                </pic:pic>
              </a:graphicData>
            </a:graphic>
          </wp:inline>
        </w:drawing>
      </w:r>
    </w:p>
    <w:p w:rsidR="00967C07" w:rsidRDefault="008524A9" w:rsidP="00785043">
      <w:pPr>
        <w:pStyle w:val="indent1"/>
        <w:ind w:left="2694" w:hanging="2127"/>
        <w:rPr>
          <w:rFonts w:eastAsiaTheme="minorEastAsia"/>
        </w:rPr>
      </w:pPr>
      <w:r w:rsidRPr="00785043">
        <w:rPr>
          <w:rFonts w:eastAsiaTheme="minorEastAsia"/>
          <w:b/>
        </w:rPr>
        <w:t>Photosynthesis</w:t>
      </w:r>
      <w:r w:rsidR="00785043">
        <w:rPr>
          <w:rFonts w:eastAsiaTheme="minorEastAsia"/>
        </w:rPr>
        <w:tab/>
      </w:r>
      <w:r w:rsidR="00785043" w:rsidRPr="007243D8">
        <w:rPr>
          <w:rFonts w:asciiTheme="minorBidi" w:hAnsiTheme="minorBidi" w:cstheme="minorBidi"/>
          <w:noProof/>
          <w:position w:val="-20"/>
          <w:lang w:eastAsia="en-GB"/>
        </w:rPr>
        <w:drawing>
          <wp:inline distT="0" distB="0" distL="0" distR="0" wp14:anchorId="07F5FF2D" wp14:editId="034B1A86">
            <wp:extent cx="390525" cy="390525"/>
            <wp:effectExtent l="0" t="0" r="952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0525" cy="390525"/>
                    </a:xfrm>
                    <a:prstGeom prst="rect">
                      <a:avLst/>
                    </a:prstGeom>
                    <a:noFill/>
                    <a:ln>
                      <a:noFill/>
                    </a:ln>
                  </pic:spPr>
                </pic:pic>
              </a:graphicData>
            </a:graphic>
          </wp:inline>
        </w:drawing>
      </w:r>
    </w:p>
    <w:p w:rsidR="00967C07" w:rsidRDefault="008524A9" w:rsidP="00785043">
      <w:pPr>
        <w:pStyle w:val="indent1"/>
        <w:ind w:left="2694" w:hanging="2127"/>
        <w:rPr>
          <w:rFonts w:eastAsiaTheme="minorEastAsia"/>
        </w:rPr>
      </w:pPr>
      <w:r w:rsidRPr="00785043">
        <w:rPr>
          <w:rFonts w:eastAsiaTheme="minorEastAsia"/>
          <w:b/>
        </w:rPr>
        <w:t>Protein synthesis</w:t>
      </w:r>
      <w:r w:rsidR="00785043">
        <w:rPr>
          <w:rFonts w:eastAsiaTheme="minorEastAsia"/>
        </w:rPr>
        <w:tab/>
      </w:r>
      <w:r w:rsidR="00785043" w:rsidRPr="007243D8">
        <w:rPr>
          <w:rFonts w:asciiTheme="minorBidi" w:hAnsiTheme="minorBidi" w:cstheme="minorBidi"/>
          <w:noProof/>
          <w:position w:val="-20"/>
          <w:lang w:eastAsia="en-GB"/>
        </w:rPr>
        <w:drawing>
          <wp:inline distT="0" distB="0" distL="0" distR="0" wp14:anchorId="07F5FF2D" wp14:editId="034B1A86">
            <wp:extent cx="390525" cy="39052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0525" cy="390525"/>
                    </a:xfrm>
                    <a:prstGeom prst="rect">
                      <a:avLst/>
                    </a:prstGeom>
                    <a:noFill/>
                    <a:ln>
                      <a:noFill/>
                    </a:ln>
                  </pic:spPr>
                </pic:pic>
              </a:graphicData>
            </a:graphic>
          </wp:inline>
        </w:drawing>
      </w:r>
    </w:p>
    <w:p w:rsidR="00967C07" w:rsidRDefault="008524A9" w:rsidP="00785043">
      <w:pPr>
        <w:pStyle w:val="indent1"/>
        <w:ind w:left="2694" w:hanging="2127"/>
        <w:rPr>
          <w:rFonts w:eastAsiaTheme="minorEastAsia" w:cs="Arial"/>
          <w:lang w:val="en-US" w:eastAsia="en-GB"/>
        </w:rPr>
      </w:pPr>
      <w:r w:rsidRPr="00785043">
        <w:rPr>
          <w:rFonts w:eastAsiaTheme="minorEastAsia"/>
          <w:b/>
        </w:rPr>
        <w:t>Respiration</w:t>
      </w:r>
      <w:r w:rsidR="00785043">
        <w:rPr>
          <w:rFonts w:eastAsiaTheme="minorEastAsia"/>
        </w:rPr>
        <w:tab/>
      </w:r>
      <w:r w:rsidR="00785043" w:rsidRPr="007243D8">
        <w:rPr>
          <w:rFonts w:asciiTheme="minorBidi" w:hAnsiTheme="minorBidi" w:cstheme="minorBidi"/>
          <w:noProof/>
          <w:position w:val="-20"/>
          <w:lang w:eastAsia="en-GB"/>
        </w:rPr>
        <w:drawing>
          <wp:inline distT="0" distB="0" distL="0" distR="0" wp14:anchorId="07F5FF2D" wp14:editId="034B1A86">
            <wp:extent cx="390525" cy="39052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0525" cy="390525"/>
                    </a:xfrm>
                    <a:prstGeom prst="rect">
                      <a:avLst/>
                    </a:prstGeom>
                    <a:noFill/>
                    <a:ln>
                      <a:noFill/>
                    </a:ln>
                  </pic:spPr>
                </pic:pic>
              </a:graphicData>
            </a:graphic>
          </wp:inline>
        </w:drawing>
      </w:r>
    </w:p>
    <w:p w:rsidR="00785043" w:rsidRDefault="00785043">
      <w:pPr>
        <w:overflowPunct/>
        <w:autoSpaceDE/>
        <w:autoSpaceDN/>
        <w:adjustRightInd/>
        <w:spacing w:after="160" w:line="259" w:lineRule="auto"/>
        <w:textAlignment w:val="auto"/>
        <w:rPr>
          <w:rFonts w:ascii="Arial" w:hAnsi="Arial"/>
          <w:lang w:eastAsia="pt-BR"/>
        </w:rPr>
      </w:pPr>
    </w:p>
    <w:p w:rsidR="00967C07" w:rsidRDefault="008524A9" w:rsidP="00785043">
      <w:pPr>
        <w:pStyle w:val="question"/>
        <w:rPr>
          <w:rFonts w:cs="Arial"/>
          <w:lang w:val="en-US"/>
        </w:rPr>
      </w:pPr>
      <w:r w:rsidRPr="00785043">
        <w:rPr>
          <w:b/>
        </w:rPr>
        <w:t>2.0</w:t>
      </w:r>
      <w:r w:rsidR="00785043">
        <w:tab/>
      </w:r>
      <w:r>
        <w:rPr>
          <w:rFonts w:cs="Arial"/>
          <w:b/>
          <w:bCs/>
          <w:lang w:val="en-US"/>
        </w:rPr>
        <w:t xml:space="preserve">Figure 2 </w:t>
      </w:r>
      <w:r w:rsidRPr="001C6325">
        <w:rPr>
          <w:rFonts w:cs="Arial"/>
          <w:bCs/>
          <w:lang w:val="en-US"/>
        </w:rPr>
        <w:t>shows</w:t>
      </w:r>
      <w:r>
        <w:rPr>
          <w:rFonts w:cs="Arial"/>
          <w:b/>
          <w:bCs/>
          <w:lang w:val="en-US"/>
        </w:rPr>
        <w:t xml:space="preserve"> </w:t>
      </w:r>
      <w:r>
        <w:rPr>
          <w:rFonts w:cs="Arial"/>
          <w:lang w:val="en-US"/>
        </w:rPr>
        <w:t>part of the surface of a plant root.</w:t>
      </w:r>
    </w:p>
    <w:p w:rsidR="008524A9" w:rsidRPr="00785043" w:rsidRDefault="008524A9" w:rsidP="00785043">
      <w:pPr>
        <w:pStyle w:val="graph"/>
        <w:rPr>
          <w:b/>
        </w:rPr>
      </w:pPr>
      <w:r w:rsidRPr="00785043">
        <w:rPr>
          <w:b/>
        </w:rPr>
        <w:t>Figure 2</w:t>
      </w:r>
    </w:p>
    <w:p w:rsidR="008524A9" w:rsidRDefault="00785043" w:rsidP="00785043">
      <w:pPr>
        <w:pStyle w:val="graph"/>
        <w:rPr>
          <w:noProof/>
          <w:lang w:eastAsia="en-GB"/>
        </w:rPr>
      </w:pPr>
      <w:r>
        <w:rPr>
          <w:rFonts w:cs="Arial"/>
          <w:noProof/>
          <w:lang w:eastAsia="en-GB"/>
        </w:rPr>
        <w:drawing>
          <wp:inline distT="0" distB="0" distL="0" distR="0" wp14:anchorId="65C0DDB8" wp14:editId="3306CE69">
            <wp:extent cx="4754880" cy="3228975"/>
            <wp:effectExtent l="0" t="0" r="762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4561"/>
                    <a:stretch/>
                  </pic:blipFill>
                  <pic:spPr bwMode="auto">
                    <a:xfrm>
                      <a:off x="0" y="0"/>
                      <a:ext cx="4754880" cy="3228975"/>
                    </a:xfrm>
                    <a:prstGeom prst="rect">
                      <a:avLst/>
                    </a:prstGeom>
                    <a:noFill/>
                    <a:ln>
                      <a:noFill/>
                    </a:ln>
                    <a:extLst>
                      <a:ext uri="{53640926-AAD7-44D8-BBD7-CCE9431645EC}">
                        <a14:shadowObscured xmlns:a14="http://schemas.microsoft.com/office/drawing/2010/main"/>
                      </a:ext>
                    </a:extLst>
                  </pic:spPr>
                </pic:pic>
              </a:graphicData>
            </a:graphic>
          </wp:inline>
        </w:drawing>
      </w:r>
    </w:p>
    <w:p w:rsidR="008524A9" w:rsidRDefault="008524A9" w:rsidP="00785043">
      <w:pPr>
        <w:pStyle w:val="question"/>
        <w:rPr>
          <w:rFonts w:cs="Arial"/>
          <w:lang w:val="en-US"/>
        </w:rPr>
      </w:pPr>
      <w:r w:rsidRPr="0029798F">
        <w:rPr>
          <w:b/>
        </w:rPr>
        <w:t>2.1</w:t>
      </w:r>
      <w:r w:rsidR="00785043">
        <w:tab/>
      </w:r>
      <w:r>
        <w:rPr>
          <w:rFonts w:cs="Arial"/>
          <w:lang w:val="en-US"/>
        </w:rPr>
        <w:t xml:space="preserve">There are hundreds of structure </w:t>
      </w:r>
      <w:r w:rsidRPr="00E95F9E">
        <w:rPr>
          <w:rFonts w:cs="Arial"/>
          <w:b/>
          <w:lang w:val="en-US"/>
        </w:rPr>
        <w:t>X</w:t>
      </w:r>
      <w:r>
        <w:rPr>
          <w:rFonts w:cs="Arial"/>
          <w:lang w:val="en-US"/>
        </w:rPr>
        <w:t xml:space="preserve"> on each root.</w:t>
      </w:r>
    </w:p>
    <w:p w:rsidR="008524A9" w:rsidRDefault="0029798F" w:rsidP="0029798F">
      <w:pPr>
        <w:pStyle w:val="question"/>
        <w:rPr>
          <w:lang w:val="en-US"/>
        </w:rPr>
      </w:pPr>
      <w:r>
        <w:rPr>
          <w:lang w:val="en-US"/>
        </w:rPr>
        <w:tab/>
      </w:r>
      <w:r w:rsidR="008524A9">
        <w:rPr>
          <w:lang w:val="en-US"/>
        </w:rPr>
        <w:t xml:space="preserve">What is the name of structure </w:t>
      </w:r>
      <w:r w:rsidR="008524A9">
        <w:rPr>
          <w:b/>
          <w:bCs/>
          <w:lang w:val="en-US"/>
        </w:rPr>
        <w:t>X</w:t>
      </w:r>
      <w:r w:rsidR="008524A9">
        <w:rPr>
          <w:lang w:val="en-US"/>
        </w:rPr>
        <w:t>?</w:t>
      </w:r>
    </w:p>
    <w:p w:rsidR="007A69BD" w:rsidRPr="00E95F9E" w:rsidRDefault="007A69BD" w:rsidP="007A69BD">
      <w:pPr>
        <w:pStyle w:val="mark"/>
        <w:rPr>
          <w:lang w:val="en-US"/>
        </w:rPr>
      </w:pPr>
      <w:r>
        <w:rPr>
          <w:lang w:val="en-US"/>
        </w:rPr>
        <w:t>[1 mark]</w:t>
      </w:r>
    </w:p>
    <w:p w:rsidR="0029798F" w:rsidRPr="0029798F" w:rsidRDefault="0029798F" w:rsidP="0029798F">
      <w:pPr>
        <w:tabs>
          <w:tab w:val="right" w:leader="underscore" w:pos="8505"/>
        </w:tabs>
        <w:spacing w:before="480" w:after="0"/>
        <w:ind w:left="567" w:right="567"/>
        <w:rPr>
          <w:rFonts w:ascii="Arial" w:hAnsi="Arial"/>
          <w:szCs w:val="22"/>
        </w:rPr>
      </w:pPr>
      <w:r w:rsidRPr="0029798F">
        <w:rPr>
          <w:rFonts w:ascii="Arial" w:hAnsi="Arial"/>
          <w:szCs w:val="22"/>
        </w:rPr>
        <w:t>_____________________________________________________________________</w:t>
      </w:r>
    </w:p>
    <w:p w:rsidR="008524A9" w:rsidRPr="004F1761" w:rsidRDefault="008524A9" w:rsidP="0029798F">
      <w:pPr>
        <w:pStyle w:val="question"/>
        <w:rPr>
          <w:lang w:val="en-US"/>
        </w:rPr>
      </w:pPr>
    </w:p>
    <w:p w:rsidR="00967C07" w:rsidRDefault="008524A9" w:rsidP="0029798F">
      <w:pPr>
        <w:pStyle w:val="question"/>
        <w:rPr>
          <w:rFonts w:cs="Arial"/>
          <w:lang w:val="en-US"/>
        </w:rPr>
      </w:pPr>
      <w:r w:rsidRPr="0029798F">
        <w:rPr>
          <w:b/>
        </w:rPr>
        <w:t>2.2</w:t>
      </w:r>
      <w:r w:rsidR="0029798F">
        <w:tab/>
      </w:r>
      <w:r w:rsidRPr="00AF2EB3">
        <w:rPr>
          <w:rFonts w:cs="Arial"/>
          <w:lang w:val="en-US"/>
        </w:rPr>
        <w:t xml:space="preserve">The photograph shows the root magnified 100 times.  The distance between </w:t>
      </w:r>
      <w:r w:rsidRPr="00AF2EB3">
        <w:rPr>
          <w:rFonts w:cs="Arial"/>
          <w:b/>
          <w:lang w:val="en-US"/>
        </w:rPr>
        <w:t>Y</w:t>
      </w:r>
      <w:r w:rsidRPr="00AF2EB3">
        <w:rPr>
          <w:rFonts w:cs="Arial"/>
          <w:lang w:val="en-US"/>
        </w:rPr>
        <w:t xml:space="preserve"> and </w:t>
      </w:r>
      <w:r w:rsidRPr="00AF2EB3">
        <w:rPr>
          <w:rFonts w:cs="Arial"/>
          <w:b/>
          <w:lang w:val="en-US"/>
        </w:rPr>
        <w:t>Z</w:t>
      </w:r>
      <w:r w:rsidRPr="00AF2EB3">
        <w:rPr>
          <w:rFonts w:cs="Arial"/>
          <w:lang w:val="en-US"/>
        </w:rPr>
        <w:t xml:space="preserve"> in the photograph is the length of structure </w:t>
      </w:r>
      <w:r w:rsidRPr="00AF2EB3">
        <w:rPr>
          <w:rFonts w:cs="Arial"/>
          <w:b/>
          <w:lang w:val="en-US"/>
        </w:rPr>
        <w:t>X</w:t>
      </w:r>
      <w:r w:rsidRPr="00AF2EB3">
        <w:rPr>
          <w:rFonts w:cs="Arial"/>
          <w:lang w:val="en-US"/>
        </w:rPr>
        <w:t>.</w:t>
      </w:r>
    </w:p>
    <w:p w:rsidR="008524A9" w:rsidRDefault="0029798F" w:rsidP="0029798F">
      <w:pPr>
        <w:pStyle w:val="question"/>
        <w:rPr>
          <w:lang w:val="en-US"/>
        </w:rPr>
      </w:pPr>
      <w:r>
        <w:rPr>
          <w:lang w:val="en-US"/>
        </w:rPr>
        <w:tab/>
      </w:r>
      <w:r w:rsidR="008524A9">
        <w:rPr>
          <w:lang w:val="en-US"/>
        </w:rPr>
        <w:t xml:space="preserve">Calculate the actual length of </w:t>
      </w:r>
      <w:r w:rsidR="008524A9">
        <w:rPr>
          <w:b/>
          <w:bCs/>
          <w:lang w:val="en-US"/>
        </w:rPr>
        <w:t>Y</w:t>
      </w:r>
      <w:r w:rsidR="008524A9">
        <w:rPr>
          <w:lang w:val="en-US"/>
        </w:rPr>
        <w:t>–</w:t>
      </w:r>
      <w:r w:rsidR="008524A9">
        <w:rPr>
          <w:b/>
          <w:bCs/>
          <w:lang w:val="en-US"/>
        </w:rPr>
        <w:t>Z</w:t>
      </w:r>
      <w:r w:rsidR="008524A9">
        <w:rPr>
          <w:lang w:val="en-US"/>
        </w:rPr>
        <w:t>.</w:t>
      </w:r>
    </w:p>
    <w:p w:rsidR="007A69BD" w:rsidRDefault="007A69BD" w:rsidP="007A69BD">
      <w:pPr>
        <w:pStyle w:val="mark"/>
        <w:rPr>
          <w:lang w:val="en-US"/>
        </w:rPr>
      </w:pPr>
      <w:r>
        <w:rPr>
          <w:lang w:val="en-US"/>
        </w:rPr>
        <w:t>[2 marks]</w:t>
      </w:r>
    </w:p>
    <w:p w:rsidR="0029798F" w:rsidRPr="00A53970" w:rsidRDefault="0029798F" w:rsidP="0029798F">
      <w:pPr>
        <w:pStyle w:val="right"/>
      </w:pPr>
      <w:r>
        <w:t xml:space="preserve">Actual length </w:t>
      </w:r>
      <w:r>
        <w:rPr>
          <w:b/>
          <w:bCs/>
        </w:rPr>
        <w:t>Y</w:t>
      </w:r>
      <w:r>
        <w:t>–</w:t>
      </w:r>
      <w:r>
        <w:rPr>
          <w:b/>
          <w:bCs/>
        </w:rPr>
        <w:t xml:space="preserve">Z </w:t>
      </w:r>
      <w:r>
        <w:t>= __________________mm</w:t>
      </w:r>
    </w:p>
    <w:p w:rsidR="008524A9" w:rsidRDefault="008524A9" w:rsidP="0029798F">
      <w:pPr>
        <w:pStyle w:val="question"/>
        <w:rPr>
          <w:rFonts w:cs="Arial"/>
          <w:lang w:val="en-US"/>
        </w:rPr>
      </w:pPr>
      <w:r w:rsidRPr="0029798F">
        <w:rPr>
          <w:b/>
        </w:rPr>
        <w:lastRenderedPageBreak/>
        <w:t>2.3</w:t>
      </w:r>
      <w:r w:rsidR="0029798F">
        <w:tab/>
      </w:r>
      <w:r>
        <w:rPr>
          <w:rFonts w:cs="Arial"/>
          <w:lang w:val="en-US"/>
        </w:rPr>
        <w:t xml:space="preserve">Structure </w:t>
      </w:r>
      <w:r>
        <w:rPr>
          <w:rFonts w:cs="Arial"/>
          <w:b/>
          <w:bCs/>
          <w:lang w:val="en-US"/>
        </w:rPr>
        <w:t xml:space="preserve">X </w:t>
      </w:r>
      <w:r>
        <w:rPr>
          <w:rFonts w:cs="Arial"/>
          <w:lang w:val="en-US"/>
        </w:rPr>
        <w:t xml:space="preserve">is very small. There are thousands of structures like </w:t>
      </w:r>
      <w:r>
        <w:rPr>
          <w:rFonts w:cs="Arial"/>
          <w:b/>
          <w:bCs/>
          <w:lang w:val="en-US"/>
        </w:rPr>
        <w:t xml:space="preserve">X </w:t>
      </w:r>
      <w:r>
        <w:rPr>
          <w:rFonts w:cs="Arial"/>
          <w:lang w:val="en-US"/>
        </w:rPr>
        <w:t>on a plant root.</w:t>
      </w:r>
    </w:p>
    <w:p w:rsidR="008524A9" w:rsidRDefault="0029798F" w:rsidP="0029798F">
      <w:pPr>
        <w:pStyle w:val="question"/>
        <w:rPr>
          <w:lang w:val="en-US"/>
        </w:rPr>
      </w:pPr>
      <w:r>
        <w:rPr>
          <w:lang w:val="en-US"/>
        </w:rPr>
        <w:tab/>
      </w:r>
      <w:r w:rsidR="008524A9">
        <w:rPr>
          <w:lang w:val="en-US"/>
        </w:rPr>
        <w:t>Explain how this helps the plant.</w:t>
      </w:r>
    </w:p>
    <w:p w:rsidR="007A69BD" w:rsidRPr="00697EF9" w:rsidRDefault="007A69BD" w:rsidP="007A69BD">
      <w:pPr>
        <w:pStyle w:val="mark"/>
        <w:rPr>
          <w:lang w:val="en-US"/>
        </w:rPr>
      </w:pPr>
      <w:r>
        <w:rPr>
          <w:lang w:val="en-US"/>
        </w:rPr>
        <w:t>[2</w:t>
      </w:r>
      <w:r w:rsidRPr="00697EF9">
        <w:rPr>
          <w:lang w:val="en-US"/>
        </w:rPr>
        <w:t xml:space="preserve"> mark</w:t>
      </w:r>
      <w:r>
        <w:rPr>
          <w:lang w:val="en-US"/>
        </w:rPr>
        <w:t>s</w:t>
      </w:r>
      <w:r w:rsidRPr="00697EF9">
        <w:rPr>
          <w:lang w:val="en-US"/>
        </w:rPr>
        <w:t>]</w:t>
      </w:r>
    </w:p>
    <w:p w:rsidR="0029798F" w:rsidRDefault="0029798F" w:rsidP="0029798F">
      <w:pPr>
        <w:pStyle w:val="indent1"/>
        <w:tabs>
          <w:tab w:val="right" w:leader="underscore" w:pos="8505"/>
        </w:tabs>
        <w:spacing w:before="480"/>
        <w:ind w:left="567" w:firstLine="0"/>
      </w:pPr>
      <w:r>
        <w:t>_____________________________________________________________________</w:t>
      </w:r>
    </w:p>
    <w:p w:rsidR="004F4BF3" w:rsidRDefault="004F4BF3" w:rsidP="004F4BF3">
      <w:pPr>
        <w:pStyle w:val="indent1"/>
        <w:tabs>
          <w:tab w:val="right" w:leader="underscore" w:pos="8505"/>
        </w:tabs>
        <w:spacing w:before="480"/>
        <w:ind w:left="567" w:firstLine="0"/>
      </w:pPr>
      <w:r>
        <w:t>_____________________________________________________________________</w:t>
      </w:r>
    </w:p>
    <w:p w:rsidR="0029798F" w:rsidRDefault="0029798F">
      <w:pPr>
        <w:overflowPunct/>
        <w:autoSpaceDE/>
        <w:autoSpaceDN/>
        <w:adjustRightInd/>
        <w:spacing w:after="160" w:line="259" w:lineRule="auto"/>
        <w:textAlignment w:val="auto"/>
        <w:rPr>
          <w:rFonts w:ascii="Arial" w:hAnsi="Arial"/>
          <w:lang w:val="en-US" w:eastAsia="pt-BR"/>
        </w:rPr>
      </w:pPr>
    </w:p>
    <w:p w:rsidR="008524A9" w:rsidRDefault="008524A9" w:rsidP="0029798F">
      <w:pPr>
        <w:pStyle w:val="question"/>
        <w:rPr>
          <w:rFonts w:cs="Arial"/>
          <w:lang w:val="en-US"/>
        </w:rPr>
      </w:pPr>
      <w:r w:rsidRPr="0029798F">
        <w:rPr>
          <w:b/>
        </w:rPr>
        <w:t>3.0</w:t>
      </w:r>
      <w:r w:rsidR="0029798F">
        <w:tab/>
      </w:r>
      <w:r>
        <w:rPr>
          <w:rFonts w:cs="Arial"/>
          <w:b/>
          <w:bCs/>
          <w:lang w:val="en-US"/>
        </w:rPr>
        <w:t xml:space="preserve">Figure 3 </w:t>
      </w:r>
      <w:r w:rsidRPr="00612F6E">
        <w:rPr>
          <w:rFonts w:cs="Arial"/>
          <w:b/>
          <w:bCs/>
          <w:lang w:val="en-US"/>
        </w:rPr>
        <w:t>s</w:t>
      </w:r>
      <w:r w:rsidRPr="00612F6E">
        <w:rPr>
          <w:rFonts w:cs="Arial"/>
          <w:b/>
          <w:lang w:val="en-US"/>
        </w:rPr>
        <w:t>hows</w:t>
      </w:r>
      <w:r>
        <w:rPr>
          <w:rFonts w:cs="Arial"/>
          <w:lang w:val="en-US"/>
        </w:rPr>
        <w:t xml:space="preserve"> muscle cells from the wall of the stomach, as seen through a light microscope.</w:t>
      </w:r>
    </w:p>
    <w:p w:rsidR="008524A9" w:rsidRDefault="008524A9" w:rsidP="0029798F">
      <w:pPr>
        <w:pStyle w:val="graph"/>
        <w:rPr>
          <w:lang w:val="en-US"/>
        </w:rPr>
      </w:pPr>
      <w:r>
        <w:rPr>
          <w:lang w:val="en-US"/>
        </w:rPr>
        <w:t>Figure 3</w:t>
      </w:r>
    </w:p>
    <w:p w:rsidR="0029798F" w:rsidRDefault="0029798F" w:rsidP="0029798F">
      <w:pPr>
        <w:pStyle w:val="graph"/>
        <w:rPr>
          <w:lang w:val="en-US"/>
        </w:rPr>
      </w:pPr>
      <w:r>
        <w:rPr>
          <w:rFonts w:cs="Arial"/>
          <w:noProof/>
          <w:lang w:eastAsia="en-GB"/>
        </w:rPr>
        <w:drawing>
          <wp:inline distT="0" distB="0" distL="0" distR="0" wp14:anchorId="6B078D77" wp14:editId="1BCB0C1D">
            <wp:extent cx="3771900" cy="8763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71900" cy="876300"/>
                    </a:xfrm>
                    <a:prstGeom prst="rect">
                      <a:avLst/>
                    </a:prstGeom>
                    <a:noFill/>
                    <a:ln>
                      <a:noFill/>
                    </a:ln>
                  </pic:spPr>
                </pic:pic>
              </a:graphicData>
            </a:graphic>
          </wp:inline>
        </w:drawing>
      </w:r>
    </w:p>
    <w:p w:rsidR="008524A9" w:rsidRPr="004F1761" w:rsidRDefault="008524A9" w:rsidP="0029798F">
      <w:pPr>
        <w:pStyle w:val="question"/>
        <w:rPr>
          <w:lang w:val="en-US"/>
        </w:rPr>
      </w:pPr>
    </w:p>
    <w:p w:rsidR="008524A9" w:rsidRDefault="008524A9" w:rsidP="0029798F">
      <w:pPr>
        <w:pStyle w:val="question"/>
        <w:rPr>
          <w:rFonts w:cs="Arial"/>
          <w:lang w:val="en-US"/>
        </w:rPr>
      </w:pPr>
      <w:r w:rsidRPr="0029798F">
        <w:rPr>
          <w:b/>
        </w:rPr>
        <w:t>3.1</w:t>
      </w:r>
      <w:r w:rsidR="0029798F">
        <w:tab/>
      </w:r>
      <w:r>
        <w:rPr>
          <w:rFonts w:cs="Arial"/>
          <w:lang w:val="en-US"/>
        </w:rPr>
        <w:t>Describe the function of muscle cells in the wall of the stomach.</w:t>
      </w:r>
    </w:p>
    <w:p w:rsidR="007A69BD" w:rsidRDefault="007A69BD" w:rsidP="007A69BD">
      <w:pPr>
        <w:pStyle w:val="mark"/>
        <w:rPr>
          <w:lang w:val="en-US"/>
        </w:rPr>
      </w:pPr>
      <w:r>
        <w:rPr>
          <w:lang w:val="en-US"/>
        </w:rPr>
        <w:t>[2 marks]</w:t>
      </w:r>
    </w:p>
    <w:p w:rsidR="004F4BF3" w:rsidRDefault="004F4BF3" w:rsidP="004F4BF3">
      <w:pPr>
        <w:pStyle w:val="indent1"/>
        <w:tabs>
          <w:tab w:val="right" w:leader="underscore" w:pos="8505"/>
        </w:tabs>
        <w:spacing w:before="480"/>
        <w:ind w:left="567" w:firstLine="0"/>
      </w:pPr>
      <w:r>
        <w:t>_____________________________________________________________________</w:t>
      </w:r>
    </w:p>
    <w:p w:rsidR="004F4BF3" w:rsidRDefault="004F4BF3" w:rsidP="004F4BF3">
      <w:pPr>
        <w:pStyle w:val="indent1"/>
        <w:tabs>
          <w:tab w:val="right" w:leader="underscore" w:pos="8505"/>
        </w:tabs>
        <w:spacing w:before="480"/>
        <w:ind w:left="567" w:firstLine="0"/>
      </w:pPr>
      <w:r>
        <w:t>_____________________________________________________________________</w:t>
      </w:r>
    </w:p>
    <w:p w:rsidR="004F4BF3" w:rsidRDefault="004F4BF3" w:rsidP="004F4BF3">
      <w:pPr>
        <w:overflowPunct/>
        <w:autoSpaceDE/>
        <w:autoSpaceDN/>
        <w:adjustRightInd/>
        <w:spacing w:after="160" w:line="259" w:lineRule="auto"/>
        <w:textAlignment w:val="auto"/>
        <w:rPr>
          <w:rFonts w:ascii="Arial" w:hAnsi="Arial"/>
          <w:lang w:val="en-US" w:eastAsia="pt-BR"/>
        </w:rPr>
      </w:pPr>
    </w:p>
    <w:p w:rsidR="008524A9" w:rsidRDefault="008524A9" w:rsidP="0029798F">
      <w:pPr>
        <w:pStyle w:val="question"/>
        <w:rPr>
          <w:rFonts w:cs="Arial"/>
          <w:lang w:val="en-US"/>
        </w:rPr>
      </w:pPr>
      <w:r w:rsidRPr="0029798F">
        <w:rPr>
          <w:b/>
        </w:rPr>
        <w:t>3.2</w:t>
      </w:r>
      <w:r w:rsidR="0029798F">
        <w:tab/>
      </w:r>
      <w:r>
        <w:rPr>
          <w:rFonts w:cs="Arial"/>
          <w:b/>
          <w:bCs/>
          <w:lang w:val="en-US"/>
        </w:rPr>
        <w:t>Figure 3</w:t>
      </w:r>
      <w:r>
        <w:rPr>
          <w:rFonts w:cs="Arial"/>
          <w:lang w:val="en-US"/>
        </w:rPr>
        <w:t xml:space="preserve"> is highly magnified.</w:t>
      </w:r>
    </w:p>
    <w:p w:rsidR="008524A9" w:rsidRDefault="0029798F" w:rsidP="0029798F">
      <w:pPr>
        <w:pStyle w:val="question"/>
        <w:rPr>
          <w:b/>
          <w:bCs/>
          <w:sz w:val="20"/>
          <w:lang w:val="en-US"/>
        </w:rPr>
      </w:pPr>
      <w:r>
        <w:rPr>
          <w:lang w:val="en-US"/>
        </w:rPr>
        <w:tab/>
      </w:r>
      <w:r w:rsidR="008524A9">
        <w:rPr>
          <w:lang w:val="en-US"/>
        </w:rPr>
        <w:t xml:space="preserve">The scale bar in </w:t>
      </w:r>
      <w:r w:rsidR="008524A9">
        <w:rPr>
          <w:b/>
          <w:bCs/>
          <w:lang w:val="en-US"/>
        </w:rPr>
        <w:t xml:space="preserve">Figure 3 </w:t>
      </w:r>
      <w:r w:rsidR="008524A9">
        <w:rPr>
          <w:lang w:val="en-US"/>
        </w:rPr>
        <w:t>represents 0.1 mm.</w:t>
      </w:r>
    </w:p>
    <w:p w:rsidR="008524A9" w:rsidRDefault="0029798F" w:rsidP="0029798F">
      <w:pPr>
        <w:pStyle w:val="question"/>
        <w:rPr>
          <w:lang w:val="en-US"/>
        </w:rPr>
      </w:pPr>
      <w:r>
        <w:rPr>
          <w:lang w:val="en-US"/>
        </w:rPr>
        <w:tab/>
      </w:r>
      <w:r w:rsidR="008524A9">
        <w:rPr>
          <w:lang w:val="en-US"/>
        </w:rPr>
        <w:t xml:space="preserve">Calculate the magnification of the cells in </w:t>
      </w:r>
      <w:r w:rsidR="008524A9">
        <w:rPr>
          <w:b/>
          <w:bCs/>
          <w:lang w:val="en-US"/>
        </w:rPr>
        <w:t>Figure 3</w:t>
      </w:r>
      <w:r w:rsidR="008524A9">
        <w:rPr>
          <w:lang w:val="en-US"/>
        </w:rPr>
        <w:t>.</w:t>
      </w:r>
    </w:p>
    <w:p w:rsidR="007A69BD" w:rsidRPr="004D50B0" w:rsidRDefault="007A69BD" w:rsidP="007A69BD">
      <w:pPr>
        <w:pStyle w:val="mark"/>
        <w:rPr>
          <w:bCs/>
          <w:lang w:val="en-US"/>
        </w:rPr>
      </w:pPr>
      <w:r>
        <w:rPr>
          <w:lang w:val="en-US"/>
        </w:rPr>
        <w:t>[2 marks]</w:t>
      </w:r>
    </w:p>
    <w:p w:rsidR="0029798F" w:rsidRDefault="0029798F" w:rsidP="0029798F">
      <w:pPr>
        <w:pStyle w:val="right"/>
      </w:pPr>
      <w:r>
        <w:t>Magnification =_______________ times</w:t>
      </w:r>
    </w:p>
    <w:p w:rsidR="008524A9" w:rsidRPr="004F1761" w:rsidRDefault="008524A9" w:rsidP="0029798F">
      <w:pPr>
        <w:pStyle w:val="question"/>
        <w:rPr>
          <w:lang w:val="en-US"/>
        </w:rPr>
      </w:pPr>
    </w:p>
    <w:p w:rsidR="008524A9" w:rsidRDefault="008524A9" w:rsidP="0029798F">
      <w:pPr>
        <w:pStyle w:val="question"/>
        <w:rPr>
          <w:rFonts w:cs="Arial"/>
          <w:b/>
          <w:bCs/>
          <w:sz w:val="20"/>
          <w:lang w:val="en-US"/>
        </w:rPr>
      </w:pPr>
      <w:r w:rsidRPr="0029798F">
        <w:rPr>
          <w:b/>
        </w:rPr>
        <w:t>3.3</w:t>
      </w:r>
      <w:r w:rsidR="0029798F">
        <w:tab/>
      </w:r>
      <w:r>
        <w:rPr>
          <w:rFonts w:cs="Arial"/>
          <w:lang w:val="en-US"/>
        </w:rPr>
        <w:t xml:space="preserve">The muscle cells in </w:t>
      </w:r>
      <w:r>
        <w:rPr>
          <w:rFonts w:cs="Arial"/>
          <w:b/>
          <w:bCs/>
          <w:lang w:val="en-US"/>
        </w:rPr>
        <w:t xml:space="preserve">Figure 3 </w:t>
      </w:r>
      <w:r>
        <w:rPr>
          <w:rFonts w:cs="Arial"/>
          <w:lang w:val="en-US"/>
        </w:rPr>
        <w:t>contain many mitochondria.</w:t>
      </w:r>
    </w:p>
    <w:p w:rsidR="008524A9" w:rsidRPr="004D50B0" w:rsidRDefault="0029798F" w:rsidP="0029798F">
      <w:pPr>
        <w:pStyle w:val="question"/>
        <w:rPr>
          <w:b/>
          <w:bCs/>
          <w:sz w:val="20"/>
          <w:lang w:val="en-US"/>
        </w:rPr>
      </w:pPr>
      <w:r>
        <w:rPr>
          <w:lang w:val="en-US"/>
        </w:rPr>
        <w:tab/>
      </w:r>
      <w:r w:rsidR="008524A9">
        <w:rPr>
          <w:lang w:val="en-US"/>
        </w:rPr>
        <w:t>What is the function of mitochondria?</w:t>
      </w:r>
    </w:p>
    <w:p w:rsidR="007A69BD" w:rsidRPr="0029798F" w:rsidRDefault="007A69BD" w:rsidP="007A69BD">
      <w:pPr>
        <w:pStyle w:val="mark"/>
        <w:rPr>
          <w:sz w:val="22"/>
          <w:lang w:val="en-US"/>
        </w:rPr>
      </w:pPr>
      <w:r>
        <w:rPr>
          <w:lang w:val="en-US"/>
        </w:rPr>
        <w:t>[2 marks]</w:t>
      </w:r>
    </w:p>
    <w:p w:rsidR="0029798F" w:rsidRDefault="0029798F" w:rsidP="0029798F">
      <w:pPr>
        <w:pStyle w:val="indent1"/>
        <w:tabs>
          <w:tab w:val="right" w:leader="underscore" w:pos="8505"/>
        </w:tabs>
        <w:spacing w:before="480"/>
        <w:ind w:left="567" w:firstLine="0"/>
      </w:pPr>
      <w:r>
        <w:t>_____________________________________________________________________</w:t>
      </w:r>
    </w:p>
    <w:p w:rsidR="0029798F" w:rsidRDefault="0029798F" w:rsidP="0029798F">
      <w:pPr>
        <w:pStyle w:val="indent1"/>
        <w:tabs>
          <w:tab w:val="right" w:leader="underscore" w:pos="8505"/>
        </w:tabs>
        <w:spacing w:before="480"/>
        <w:ind w:left="567" w:firstLine="0"/>
      </w:pPr>
      <w:r>
        <w:t>_____________________________________________________________________</w:t>
      </w:r>
    </w:p>
    <w:p w:rsidR="008524A9" w:rsidRDefault="008524A9" w:rsidP="0029798F">
      <w:pPr>
        <w:pStyle w:val="question"/>
        <w:rPr>
          <w:lang w:val="en-US"/>
        </w:rPr>
      </w:pPr>
    </w:p>
    <w:p w:rsidR="004F4BF3" w:rsidRDefault="004F4BF3">
      <w:pPr>
        <w:overflowPunct/>
        <w:autoSpaceDE/>
        <w:autoSpaceDN/>
        <w:adjustRightInd/>
        <w:spacing w:after="160" w:line="259" w:lineRule="auto"/>
        <w:textAlignment w:val="auto"/>
        <w:rPr>
          <w:rFonts w:ascii="Arial" w:hAnsi="Arial"/>
          <w:b/>
          <w:lang w:eastAsia="pt-BR"/>
        </w:rPr>
      </w:pPr>
      <w:r>
        <w:rPr>
          <w:b/>
        </w:rPr>
        <w:br w:type="page"/>
      </w:r>
    </w:p>
    <w:p w:rsidR="008524A9" w:rsidRDefault="008524A9" w:rsidP="0029798F">
      <w:pPr>
        <w:pStyle w:val="question"/>
        <w:rPr>
          <w:rFonts w:cs="Arial"/>
          <w:b/>
          <w:bCs/>
          <w:sz w:val="20"/>
          <w:lang w:val="en-US"/>
        </w:rPr>
      </w:pPr>
      <w:r w:rsidRPr="0029798F">
        <w:rPr>
          <w:b/>
        </w:rPr>
        <w:lastRenderedPageBreak/>
        <w:t>3.4</w:t>
      </w:r>
      <w:r w:rsidR="0029798F">
        <w:tab/>
      </w:r>
      <w:r>
        <w:rPr>
          <w:rFonts w:cs="Arial"/>
          <w:lang w:val="en-US"/>
        </w:rPr>
        <w:t xml:space="preserve">The muscle cells also contain many ribosomes. The ribosomes cannot be seen in </w:t>
      </w:r>
      <w:r>
        <w:rPr>
          <w:rFonts w:cs="Arial"/>
          <w:b/>
          <w:bCs/>
          <w:lang w:val="en-US"/>
        </w:rPr>
        <w:t>Figure 3</w:t>
      </w:r>
      <w:r>
        <w:rPr>
          <w:rFonts w:cs="Arial"/>
          <w:lang w:val="en-US"/>
        </w:rPr>
        <w:t>.</w:t>
      </w:r>
    </w:p>
    <w:p w:rsidR="008524A9" w:rsidRPr="006A2A6E" w:rsidRDefault="0029798F" w:rsidP="0029798F">
      <w:pPr>
        <w:pStyle w:val="question"/>
        <w:rPr>
          <w:b/>
          <w:bCs/>
          <w:sz w:val="20"/>
          <w:lang w:val="en-US"/>
        </w:rPr>
      </w:pPr>
      <w:r>
        <w:rPr>
          <w:lang w:val="en-US"/>
        </w:rPr>
        <w:tab/>
      </w:r>
      <w:r w:rsidR="008524A9">
        <w:rPr>
          <w:lang w:val="en-US"/>
        </w:rPr>
        <w:t>What is the function of a ribosome?</w:t>
      </w:r>
    </w:p>
    <w:p w:rsidR="007A69BD" w:rsidRPr="006A2A6E" w:rsidRDefault="007A69BD" w:rsidP="007A69BD">
      <w:pPr>
        <w:pStyle w:val="mark"/>
        <w:rPr>
          <w:lang w:val="en-US"/>
        </w:rPr>
      </w:pPr>
      <w:r>
        <w:rPr>
          <w:lang w:val="en-US"/>
        </w:rPr>
        <w:t>[1 mark]</w:t>
      </w:r>
    </w:p>
    <w:p w:rsidR="0029798F" w:rsidRDefault="0029798F" w:rsidP="0029798F">
      <w:pPr>
        <w:pStyle w:val="indent1"/>
        <w:tabs>
          <w:tab w:val="right" w:leader="underscore" w:pos="8505"/>
        </w:tabs>
        <w:spacing w:before="480"/>
        <w:ind w:left="567" w:firstLine="0"/>
      </w:pPr>
      <w:r>
        <w:t>_____________________________________________________________________</w:t>
      </w:r>
    </w:p>
    <w:p w:rsidR="008524A9" w:rsidRDefault="008524A9" w:rsidP="0029798F">
      <w:pPr>
        <w:pStyle w:val="question"/>
        <w:rPr>
          <w:lang w:val="en-US"/>
        </w:rPr>
      </w:pPr>
    </w:p>
    <w:p w:rsidR="008524A9" w:rsidRDefault="008524A9" w:rsidP="0029798F">
      <w:pPr>
        <w:pStyle w:val="question"/>
        <w:rPr>
          <w:rFonts w:cs="Arial"/>
          <w:lang w:val="en-US"/>
        </w:rPr>
      </w:pPr>
      <w:r w:rsidRPr="0029798F">
        <w:rPr>
          <w:b/>
        </w:rPr>
        <w:t>3.5</w:t>
      </w:r>
      <w:r w:rsidR="0029798F">
        <w:tab/>
      </w:r>
      <w:r>
        <w:rPr>
          <w:rFonts w:cs="Arial"/>
          <w:lang w:val="en-US"/>
        </w:rPr>
        <w:t xml:space="preserve">Suggest why the ribosomes </w:t>
      </w:r>
      <w:r>
        <w:rPr>
          <w:rFonts w:cs="Arial"/>
          <w:b/>
          <w:bCs/>
          <w:lang w:val="en-US"/>
        </w:rPr>
        <w:t>cannot</w:t>
      </w:r>
      <w:r>
        <w:rPr>
          <w:rFonts w:cs="Arial"/>
          <w:lang w:val="en-US"/>
        </w:rPr>
        <w:t xml:space="preserve"> be seen through a light microscope.</w:t>
      </w:r>
    </w:p>
    <w:p w:rsidR="007A69BD" w:rsidRPr="0029798F" w:rsidRDefault="007A69BD" w:rsidP="007A69BD">
      <w:pPr>
        <w:pStyle w:val="mark"/>
        <w:rPr>
          <w:sz w:val="22"/>
          <w:lang w:val="en-US"/>
        </w:rPr>
      </w:pPr>
      <w:r>
        <w:rPr>
          <w:lang w:val="en-US"/>
        </w:rPr>
        <w:t>[1 mark]</w:t>
      </w:r>
    </w:p>
    <w:p w:rsidR="0029798F" w:rsidRDefault="0029798F" w:rsidP="0029798F">
      <w:pPr>
        <w:pStyle w:val="indent1"/>
        <w:tabs>
          <w:tab w:val="right" w:leader="underscore" w:pos="8505"/>
        </w:tabs>
        <w:spacing w:before="480"/>
        <w:ind w:left="567" w:firstLine="0"/>
      </w:pPr>
      <w:r>
        <w:t>_____________________________________________________________________</w:t>
      </w:r>
    </w:p>
    <w:p w:rsidR="00306ACF" w:rsidRDefault="00306ACF"/>
    <w:p w:rsidR="00967C07" w:rsidRDefault="008524A9" w:rsidP="0029798F">
      <w:pPr>
        <w:pStyle w:val="question"/>
        <w:rPr>
          <w:rFonts w:cs="Arial"/>
          <w:lang w:val="en-US"/>
        </w:rPr>
      </w:pPr>
      <w:r w:rsidRPr="0029798F">
        <w:rPr>
          <w:b/>
        </w:rPr>
        <w:t>4.0</w:t>
      </w:r>
      <w:r w:rsidR="0029798F">
        <w:tab/>
      </w:r>
      <w:r>
        <w:rPr>
          <w:rFonts w:cs="Arial"/>
          <w:lang w:val="en-US"/>
        </w:rPr>
        <w:t>Some students set up an experiment to find the concentration of sucrose solution in potato cells.</w:t>
      </w:r>
    </w:p>
    <w:p w:rsidR="00967C07" w:rsidRDefault="008524A9" w:rsidP="0029798F">
      <w:pPr>
        <w:pStyle w:val="question"/>
        <w:rPr>
          <w:lang w:val="en-US"/>
        </w:rPr>
      </w:pPr>
      <w:r>
        <w:rPr>
          <w:b/>
          <w:bCs/>
          <w:lang w:val="en-US"/>
        </w:rPr>
        <w:tab/>
      </w:r>
      <w:r>
        <w:rPr>
          <w:lang w:val="en-US"/>
        </w:rPr>
        <w:t>The students used discs of potato cut to the same size and weighing approximately 10 grams.</w:t>
      </w:r>
    </w:p>
    <w:p w:rsidR="008524A9" w:rsidRDefault="008524A9" w:rsidP="0029798F">
      <w:pPr>
        <w:pStyle w:val="question"/>
        <w:rPr>
          <w:lang w:val="en-US"/>
        </w:rPr>
      </w:pPr>
      <w:r>
        <w:rPr>
          <w:lang w:val="en-US"/>
        </w:rPr>
        <w:tab/>
        <w:t>The discs were put into each of five beakers.</w:t>
      </w:r>
    </w:p>
    <w:p w:rsidR="008524A9" w:rsidRDefault="008524A9" w:rsidP="0029798F">
      <w:pPr>
        <w:pStyle w:val="graph"/>
        <w:rPr>
          <w:lang w:val="en-US"/>
        </w:rPr>
      </w:pPr>
      <w:r>
        <w:rPr>
          <w:noProof/>
          <w:lang w:eastAsia="en-GB"/>
        </w:rPr>
        <w:drawing>
          <wp:inline distT="0" distB="0" distL="0" distR="0" wp14:anchorId="3477CE96" wp14:editId="733D2861">
            <wp:extent cx="4600575" cy="7239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a:stretch/>
                  </pic:blipFill>
                  <pic:spPr bwMode="auto">
                    <a:xfrm>
                      <a:off x="0" y="0"/>
                      <a:ext cx="4600575" cy="723900"/>
                    </a:xfrm>
                    <a:prstGeom prst="rect">
                      <a:avLst/>
                    </a:prstGeom>
                    <a:noFill/>
                    <a:ln>
                      <a:noFill/>
                    </a:ln>
                    <a:extLst>
                      <a:ext uri="{53640926-AAD7-44D8-BBD7-CCE9431645EC}">
                        <a14:shadowObscured xmlns:a14="http://schemas.microsoft.com/office/drawing/2010/main"/>
                      </a:ext>
                    </a:extLst>
                  </pic:spPr>
                </pic:pic>
              </a:graphicData>
            </a:graphic>
          </wp:inline>
        </w:drawing>
      </w:r>
    </w:p>
    <w:tbl>
      <w:tblPr>
        <w:tblStyle w:val="TableGrid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
        <w:gridCol w:w="1256"/>
        <w:gridCol w:w="283"/>
        <w:gridCol w:w="1256"/>
        <w:gridCol w:w="236"/>
        <w:gridCol w:w="1256"/>
        <w:gridCol w:w="282"/>
        <w:gridCol w:w="1256"/>
        <w:gridCol w:w="284"/>
        <w:gridCol w:w="1256"/>
      </w:tblGrid>
      <w:tr w:rsidR="0029798F" w:rsidRPr="0029798F" w:rsidTr="0029798F">
        <w:trPr>
          <w:trHeight w:val="184"/>
          <w:jc w:val="center"/>
        </w:trPr>
        <w:tc>
          <w:tcPr>
            <w:tcW w:w="252" w:type="dxa"/>
          </w:tcPr>
          <w:p w:rsidR="0029798F" w:rsidRPr="0029798F" w:rsidRDefault="0029798F" w:rsidP="0029798F">
            <w:pPr>
              <w:pStyle w:val="Box"/>
              <w:rPr>
                <w:rFonts w:eastAsiaTheme="minorHAnsi"/>
                <w:b/>
                <w:lang w:val="en-US"/>
              </w:rPr>
            </w:pPr>
          </w:p>
        </w:tc>
        <w:tc>
          <w:tcPr>
            <w:tcW w:w="1256" w:type="dxa"/>
          </w:tcPr>
          <w:p w:rsidR="0029798F" w:rsidRPr="0029798F" w:rsidRDefault="0029798F" w:rsidP="0029798F">
            <w:pPr>
              <w:pStyle w:val="Box"/>
              <w:rPr>
                <w:rFonts w:eastAsiaTheme="minorHAnsi"/>
                <w:b/>
                <w:lang w:val="en-US"/>
              </w:rPr>
            </w:pPr>
            <w:r w:rsidRPr="0029798F">
              <w:rPr>
                <w:rFonts w:eastAsiaTheme="minorHAnsi"/>
                <w:b/>
                <w:lang w:val="en-US"/>
              </w:rPr>
              <w:t>Beaker 1</w:t>
            </w:r>
          </w:p>
        </w:tc>
        <w:tc>
          <w:tcPr>
            <w:tcW w:w="283" w:type="dxa"/>
          </w:tcPr>
          <w:p w:rsidR="0029798F" w:rsidRPr="0029798F" w:rsidRDefault="0029798F" w:rsidP="0029798F">
            <w:pPr>
              <w:pStyle w:val="Box"/>
              <w:rPr>
                <w:rFonts w:eastAsiaTheme="minorHAnsi"/>
                <w:b/>
                <w:lang w:val="en-US"/>
              </w:rPr>
            </w:pPr>
          </w:p>
        </w:tc>
        <w:tc>
          <w:tcPr>
            <w:tcW w:w="1256" w:type="dxa"/>
          </w:tcPr>
          <w:p w:rsidR="0029798F" w:rsidRPr="0029798F" w:rsidRDefault="0029798F" w:rsidP="0029798F">
            <w:pPr>
              <w:pStyle w:val="Box"/>
              <w:rPr>
                <w:rFonts w:eastAsiaTheme="minorHAnsi"/>
                <w:b/>
                <w:lang w:val="en-US"/>
              </w:rPr>
            </w:pPr>
            <w:r w:rsidRPr="0029798F">
              <w:rPr>
                <w:rFonts w:eastAsiaTheme="minorHAnsi"/>
                <w:b/>
                <w:lang w:val="en-US"/>
              </w:rPr>
              <w:t>Beaker 2</w:t>
            </w:r>
          </w:p>
        </w:tc>
        <w:tc>
          <w:tcPr>
            <w:tcW w:w="236" w:type="dxa"/>
          </w:tcPr>
          <w:p w:rsidR="0029798F" w:rsidRPr="0029798F" w:rsidRDefault="0029798F" w:rsidP="0029798F">
            <w:pPr>
              <w:pStyle w:val="Box"/>
              <w:rPr>
                <w:rFonts w:eastAsiaTheme="minorHAnsi"/>
                <w:b/>
                <w:lang w:val="en-US"/>
              </w:rPr>
            </w:pPr>
          </w:p>
        </w:tc>
        <w:tc>
          <w:tcPr>
            <w:tcW w:w="1256" w:type="dxa"/>
          </w:tcPr>
          <w:p w:rsidR="0029798F" w:rsidRPr="0029798F" w:rsidRDefault="0029798F" w:rsidP="0029798F">
            <w:pPr>
              <w:pStyle w:val="Box"/>
              <w:rPr>
                <w:rFonts w:eastAsiaTheme="minorHAnsi"/>
                <w:b/>
                <w:lang w:val="en-US"/>
              </w:rPr>
            </w:pPr>
            <w:r w:rsidRPr="0029798F">
              <w:rPr>
                <w:rFonts w:eastAsiaTheme="minorHAnsi"/>
                <w:b/>
                <w:lang w:val="en-US"/>
              </w:rPr>
              <w:t>Beaker 3</w:t>
            </w:r>
          </w:p>
        </w:tc>
        <w:tc>
          <w:tcPr>
            <w:tcW w:w="282" w:type="dxa"/>
          </w:tcPr>
          <w:p w:rsidR="0029798F" w:rsidRPr="0029798F" w:rsidRDefault="0029798F" w:rsidP="0029798F">
            <w:pPr>
              <w:pStyle w:val="Box"/>
              <w:rPr>
                <w:rFonts w:eastAsiaTheme="minorHAnsi"/>
                <w:b/>
                <w:lang w:val="en-US"/>
              </w:rPr>
            </w:pPr>
          </w:p>
        </w:tc>
        <w:tc>
          <w:tcPr>
            <w:tcW w:w="1256" w:type="dxa"/>
          </w:tcPr>
          <w:p w:rsidR="0029798F" w:rsidRPr="0029798F" w:rsidRDefault="0029798F" w:rsidP="0029798F">
            <w:pPr>
              <w:pStyle w:val="Box"/>
              <w:rPr>
                <w:rFonts w:eastAsiaTheme="minorHAnsi"/>
                <w:b/>
                <w:lang w:val="en-US"/>
              </w:rPr>
            </w:pPr>
            <w:r w:rsidRPr="0029798F">
              <w:rPr>
                <w:rFonts w:eastAsiaTheme="minorHAnsi"/>
                <w:b/>
                <w:lang w:val="en-US"/>
              </w:rPr>
              <w:t>Beaker 4</w:t>
            </w:r>
          </w:p>
        </w:tc>
        <w:tc>
          <w:tcPr>
            <w:tcW w:w="284" w:type="dxa"/>
          </w:tcPr>
          <w:p w:rsidR="0029798F" w:rsidRPr="0029798F" w:rsidRDefault="0029798F" w:rsidP="0029798F">
            <w:pPr>
              <w:pStyle w:val="Box"/>
              <w:rPr>
                <w:rFonts w:eastAsiaTheme="minorHAnsi"/>
                <w:b/>
                <w:lang w:val="en-US"/>
              </w:rPr>
            </w:pPr>
          </w:p>
        </w:tc>
        <w:tc>
          <w:tcPr>
            <w:tcW w:w="1256" w:type="dxa"/>
          </w:tcPr>
          <w:p w:rsidR="0029798F" w:rsidRPr="0029798F" w:rsidRDefault="0029798F" w:rsidP="0029798F">
            <w:pPr>
              <w:pStyle w:val="Box"/>
              <w:rPr>
                <w:rFonts w:eastAsiaTheme="minorHAnsi"/>
                <w:b/>
                <w:lang w:val="en-US"/>
              </w:rPr>
            </w:pPr>
            <w:r w:rsidRPr="0029798F">
              <w:rPr>
                <w:rFonts w:eastAsiaTheme="minorHAnsi"/>
                <w:b/>
                <w:lang w:val="en-US"/>
              </w:rPr>
              <w:t>Beaker 5</w:t>
            </w:r>
          </w:p>
        </w:tc>
      </w:tr>
      <w:tr w:rsidR="0029798F" w:rsidRPr="0029798F" w:rsidTr="0029798F">
        <w:trPr>
          <w:trHeight w:val="368"/>
          <w:jc w:val="center"/>
        </w:trPr>
        <w:tc>
          <w:tcPr>
            <w:tcW w:w="252" w:type="dxa"/>
          </w:tcPr>
          <w:p w:rsidR="0029798F" w:rsidRPr="0029798F" w:rsidRDefault="0029798F" w:rsidP="0029798F">
            <w:pPr>
              <w:pStyle w:val="Box"/>
              <w:rPr>
                <w:rFonts w:eastAsiaTheme="minorHAnsi"/>
                <w:lang w:val="en-US"/>
              </w:rPr>
            </w:pPr>
          </w:p>
        </w:tc>
        <w:tc>
          <w:tcPr>
            <w:tcW w:w="1256" w:type="dxa"/>
          </w:tcPr>
          <w:p w:rsidR="0029798F" w:rsidRPr="0029798F" w:rsidRDefault="0029798F" w:rsidP="0029798F">
            <w:pPr>
              <w:pStyle w:val="Box"/>
              <w:rPr>
                <w:rFonts w:eastAsiaTheme="minorHAnsi"/>
                <w:lang w:val="en-US"/>
              </w:rPr>
            </w:pPr>
            <w:r w:rsidRPr="0029798F">
              <w:rPr>
                <w:rFonts w:eastAsiaTheme="minorHAnsi"/>
                <w:lang w:val="en-US"/>
              </w:rPr>
              <w:t>Distilled</w:t>
            </w:r>
            <w:r>
              <w:rPr>
                <w:rFonts w:eastAsiaTheme="minorHAnsi"/>
                <w:lang w:val="en-US"/>
              </w:rPr>
              <w:br/>
            </w:r>
            <w:r w:rsidRPr="0029798F">
              <w:rPr>
                <w:rFonts w:eastAsiaTheme="minorHAnsi"/>
                <w:lang w:val="en-US"/>
              </w:rPr>
              <w:t>water</w:t>
            </w:r>
          </w:p>
        </w:tc>
        <w:tc>
          <w:tcPr>
            <w:tcW w:w="283" w:type="dxa"/>
          </w:tcPr>
          <w:p w:rsidR="0029798F" w:rsidRPr="0029798F" w:rsidRDefault="0029798F" w:rsidP="0029798F">
            <w:pPr>
              <w:pStyle w:val="Box"/>
              <w:rPr>
                <w:rFonts w:eastAsiaTheme="minorHAnsi"/>
                <w:lang w:val="en-US"/>
              </w:rPr>
            </w:pPr>
          </w:p>
        </w:tc>
        <w:tc>
          <w:tcPr>
            <w:tcW w:w="1256" w:type="dxa"/>
          </w:tcPr>
          <w:p w:rsidR="0029798F" w:rsidRPr="0029798F" w:rsidRDefault="0029798F" w:rsidP="0029798F">
            <w:pPr>
              <w:pStyle w:val="Box"/>
              <w:rPr>
                <w:rFonts w:eastAsiaTheme="minorHAnsi"/>
                <w:lang w:val="en-US"/>
              </w:rPr>
            </w:pPr>
            <w:r>
              <w:rPr>
                <w:rFonts w:eastAsiaTheme="minorHAnsi"/>
                <w:lang w:val="en-US"/>
              </w:rPr>
              <w:t>10%</w:t>
            </w:r>
            <w:r>
              <w:rPr>
                <w:rFonts w:eastAsiaTheme="minorHAnsi"/>
                <w:lang w:val="en-US"/>
              </w:rPr>
              <w:br/>
            </w:r>
            <w:r w:rsidRPr="0029798F">
              <w:rPr>
                <w:rFonts w:eastAsiaTheme="minorHAnsi"/>
                <w:lang w:val="en-US"/>
              </w:rPr>
              <w:t>sucrose</w:t>
            </w:r>
            <w:r>
              <w:rPr>
                <w:rFonts w:eastAsiaTheme="minorHAnsi"/>
                <w:lang w:val="en-US"/>
              </w:rPr>
              <w:br/>
            </w:r>
            <w:r w:rsidRPr="0029798F">
              <w:rPr>
                <w:rFonts w:eastAsiaTheme="minorHAnsi"/>
                <w:lang w:val="en-US"/>
              </w:rPr>
              <w:t>solution</w:t>
            </w:r>
          </w:p>
        </w:tc>
        <w:tc>
          <w:tcPr>
            <w:tcW w:w="236" w:type="dxa"/>
          </w:tcPr>
          <w:p w:rsidR="0029798F" w:rsidRPr="0029798F" w:rsidRDefault="0029798F" w:rsidP="0029798F">
            <w:pPr>
              <w:pStyle w:val="Box"/>
              <w:rPr>
                <w:rFonts w:eastAsiaTheme="minorHAnsi"/>
                <w:lang w:val="en-US"/>
              </w:rPr>
            </w:pPr>
          </w:p>
        </w:tc>
        <w:tc>
          <w:tcPr>
            <w:tcW w:w="1256" w:type="dxa"/>
          </w:tcPr>
          <w:p w:rsidR="0029798F" w:rsidRPr="0029798F" w:rsidRDefault="0029798F" w:rsidP="0029798F">
            <w:pPr>
              <w:pStyle w:val="Box"/>
              <w:rPr>
                <w:rFonts w:eastAsiaTheme="minorHAnsi"/>
                <w:lang w:val="en-US"/>
              </w:rPr>
            </w:pPr>
            <w:r>
              <w:rPr>
                <w:rFonts w:eastAsiaTheme="minorHAnsi"/>
                <w:lang w:val="en-US"/>
              </w:rPr>
              <w:t>20%</w:t>
            </w:r>
            <w:r>
              <w:rPr>
                <w:rFonts w:eastAsiaTheme="minorHAnsi"/>
                <w:lang w:val="en-US"/>
              </w:rPr>
              <w:br/>
            </w:r>
            <w:r w:rsidRPr="0029798F">
              <w:rPr>
                <w:rFonts w:eastAsiaTheme="minorHAnsi"/>
                <w:lang w:val="en-US"/>
              </w:rPr>
              <w:t>sucrose</w:t>
            </w:r>
            <w:r>
              <w:rPr>
                <w:rFonts w:eastAsiaTheme="minorHAnsi"/>
                <w:lang w:val="en-US"/>
              </w:rPr>
              <w:br/>
            </w:r>
            <w:r w:rsidRPr="0029798F">
              <w:rPr>
                <w:rFonts w:eastAsiaTheme="minorHAnsi"/>
                <w:lang w:val="en-US"/>
              </w:rPr>
              <w:t>solution</w:t>
            </w:r>
          </w:p>
        </w:tc>
        <w:tc>
          <w:tcPr>
            <w:tcW w:w="282" w:type="dxa"/>
          </w:tcPr>
          <w:p w:rsidR="0029798F" w:rsidRPr="0029798F" w:rsidRDefault="0029798F" w:rsidP="0029798F">
            <w:pPr>
              <w:pStyle w:val="Box"/>
              <w:rPr>
                <w:rFonts w:eastAsiaTheme="minorHAnsi"/>
                <w:lang w:val="en-US"/>
              </w:rPr>
            </w:pPr>
          </w:p>
        </w:tc>
        <w:tc>
          <w:tcPr>
            <w:tcW w:w="1256" w:type="dxa"/>
          </w:tcPr>
          <w:p w:rsidR="0029798F" w:rsidRPr="0029798F" w:rsidRDefault="0029798F" w:rsidP="0029798F">
            <w:pPr>
              <w:pStyle w:val="Box"/>
              <w:rPr>
                <w:rFonts w:eastAsiaTheme="minorHAnsi"/>
                <w:lang w:val="en-US"/>
              </w:rPr>
            </w:pPr>
            <w:r>
              <w:rPr>
                <w:rFonts w:eastAsiaTheme="minorHAnsi"/>
                <w:lang w:val="en-US"/>
              </w:rPr>
              <w:t>30%</w:t>
            </w:r>
            <w:r>
              <w:rPr>
                <w:rFonts w:eastAsiaTheme="minorHAnsi"/>
                <w:lang w:val="en-US"/>
              </w:rPr>
              <w:br/>
            </w:r>
            <w:r w:rsidRPr="0029798F">
              <w:rPr>
                <w:rFonts w:eastAsiaTheme="minorHAnsi"/>
                <w:lang w:val="en-US"/>
              </w:rPr>
              <w:t>sucrose</w:t>
            </w:r>
            <w:r>
              <w:rPr>
                <w:rFonts w:eastAsiaTheme="minorHAnsi"/>
                <w:lang w:val="en-US"/>
              </w:rPr>
              <w:br/>
            </w:r>
            <w:r w:rsidRPr="0029798F">
              <w:rPr>
                <w:rFonts w:eastAsiaTheme="minorHAnsi"/>
                <w:lang w:val="en-US"/>
              </w:rPr>
              <w:t>solution</w:t>
            </w:r>
          </w:p>
        </w:tc>
        <w:tc>
          <w:tcPr>
            <w:tcW w:w="284" w:type="dxa"/>
          </w:tcPr>
          <w:p w:rsidR="0029798F" w:rsidRPr="0029798F" w:rsidRDefault="0029798F" w:rsidP="0029798F">
            <w:pPr>
              <w:pStyle w:val="Box"/>
              <w:rPr>
                <w:rFonts w:eastAsiaTheme="minorHAnsi"/>
                <w:lang w:val="en-US"/>
              </w:rPr>
            </w:pPr>
          </w:p>
        </w:tc>
        <w:tc>
          <w:tcPr>
            <w:tcW w:w="1256" w:type="dxa"/>
          </w:tcPr>
          <w:p w:rsidR="0029798F" w:rsidRPr="0029798F" w:rsidRDefault="0029798F" w:rsidP="0029798F">
            <w:pPr>
              <w:pStyle w:val="Box"/>
              <w:rPr>
                <w:rFonts w:eastAsiaTheme="minorHAnsi"/>
                <w:lang w:val="en-US"/>
              </w:rPr>
            </w:pPr>
            <w:r>
              <w:rPr>
                <w:rFonts w:eastAsiaTheme="minorHAnsi"/>
                <w:lang w:val="en-US"/>
              </w:rPr>
              <w:t>40%</w:t>
            </w:r>
            <w:r>
              <w:rPr>
                <w:rFonts w:eastAsiaTheme="minorHAnsi"/>
                <w:lang w:val="en-US"/>
              </w:rPr>
              <w:br/>
            </w:r>
            <w:r w:rsidRPr="0029798F">
              <w:rPr>
                <w:rFonts w:eastAsiaTheme="minorHAnsi"/>
                <w:lang w:val="en-US"/>
              </w:rPr>
              <w:t>sucrose</w:t>
            </w:r>
            <w:r>
              <w:rPr>
                <w:rFonts w:eastAsiaTheme="minorHAnsi"/>
                <w:lang w:val="en-US"/>
              </w:rPr>
              <w:br/>
            </w:r>
            <w:r w:rsidRPr="0029798F">
              <w:rPr>
                <w:rFonts w:eastAsiaTheme="minorHAnsi"/>
                <w:lang w:val="en-US"/>
              </w:rPr>
              <w:t>solution</w:t>
            </w:r>
          </w:p>
        </w:tc>
      </w:tr>
    </w:tbl>
    <w:p w:rsidR="0029798F" w:rsidRDefault="0029798F" w:rsidP="0029798F">
      <w:pPr>
        <w:pStyle w:val="question"/>
      </w:pPr>
    </w:p>
    <w:p w:rsidR="00967C07" w:rsidRDefault="008524A9" w:rsidP="0029798F">
      <w:pPr>
        <w:pStyle w:val="question"/>
        <w:rPr>
          <w:lang w:val="en-US"/>
        </w:rPr>
      </w:pPr>
      <w:r w:rsidRPr="0029798F">
        <w:rPr>
          <w:b/>
        </w:rPr>
        <w:t>4.1</w:t>
      </w:r>
      <w:r w:rsidR="0029798F">
        <w:tab/>
      </w:r>
      <w:r>
        <w:rPr>
          <w:lang w:val="en-US"/>
        </w:rPr>
        <w:t>After two hours the students carefully dried the potato disks with paper towel before reweighing the discs.</w:t>
      </w:r>
    </w:p>
    <w:p w:rsidR="008524A9" w:rsidRDefault="0029798F" w:rsidP="0029798F">
      <w:pPr>
        <w:pStyle w:val="question"/>
        <w:rPr>
          <w:lang w:val="en-US"/>
        </w:rPr>
      </w:pPr>
      <w:r>
        <w:rPr>
          <w:lang w:val="en-US"/>
        </w:rPr>
        <w:tab/>
      </w:r>
      <w:r w:rsidR="008524A9">
        <w:rPr>
          <w:lang w:val="en-US"/>
        </w:rPr>
        <w:t>Why did the students dry the potato before weighing it?</w:t>
      </w:r>
    </w:p>
    <w:p w:rsidR="007A69BD" w:rsidRDefault="007A69BD" w:rsidP="007A69BD">
      <w:pPr>
        <w:pStyle w:val="mark"/>
        <w:rPr>
          <w:lang w:val="en-US"/>
        </w:rPr>
      </w:pPr>
      <w:r w:rsidRPr="00831D9A">
        <w:rPr>
          <w:lang w:val="en-US"/>
        </w:rPr>
        <w:t>[1 mark]</w:t>
      </w:r>
    </w:p>
    <w:p w:rsidR="0029798F" w:rsidRPr="0029798F" w:rsidRDefault="0029798F" w:rsidP="0029798F">
      <w:pPr>
        <w:tabs>
          <w:tab w:val="right" w:leader="underscore" w:pos="8505"/>
        </w:tabs>
        <w:spacing w:before="480" w:after="0"/>
        <w:ind w:left="567" w:right="567"/>
        <w:rPr>
          <w:rFonts w:ascii="Arial" w:hAnsi="Arial"/>
          <w:szCs w:val="22"/>
        </w:rPr>
      </w:pPr>
      <w:r w:rsidRPr="0029798F">
        <w:rPr>
          <w:rFonts w:ascii="Arial" w:hAnsi="Arial"/>
          <w:szCs w:val="22"/>
        </w:rPr>
        <w:t>_____________________________________________________________________</w:t>
      </w:r>
    </w:p>
    <w:p w:rsidR="008524A9" w:rsidRDefault="008524A9" w:rsidP="0029798F">
      <w:pPr>
        <w:pStyle w:val="question"/>
        <w:rPr>
          <w:lang w:val="en-US"/>
        </w:rPr>
      </w:pPr>
    </w:p>
    <w:p w:rsidR="004F4BF3" w:rsidRDefault="004F4BF3">
      <w:pPr>
        <w:overflowPunct/>
        <w:autoSpaceDE/>
        <w:autoSpaceDN/>
        <w:adjustRightInd/>
        <w:spacing w:after="160" w:line="259" w:lineRule="auto"/>
        <w:textAlignment w:val="auto"/>
        <w:rPr>
          <w:rFonts w:ascii="Arial" w:hAnsi="Arial"/>
          <w:b/>
          <w:lang w:eastAsia="pt-BR"/>
        </w:rPr>
      </w:pPr>
      <w:r>
        <w:rPr>
          <w:b/>
        </w:rPr>
        <w:br w:type="page"/>
      </w:r>
    </w:p>
    <w:p w:rsidR="00967C07" w:rsidRDefault="008524A9" w:rsidP="0029798F">
      <w:pPr>
        <w:pStyle w:val="question"/>
        <w:rPr>
          <w:rFonts w:cs="Arial"/>
          <w:lang w:val="en-US"/>
        </w:rPr>
      </w:pPr>
      <w:r w:rsidRPr="0029798F">
        <w:rPr>
          <w:b/>
        </w:rPr>
        <w:lastRenderedPageBreak/>
        <w:t>4.2</w:t>
      </w:r>
      <w:r w:rsidR="0029798F">
        <w:tab/>
      </w:r>
      <w:r>
        <w:rPr>
          <w:rFonts w:cs="Arial"/>
          <w:lang w:val="en-US"/>
        </w:rPr>
        <w:t>The students calculated the percentage gain or loss in mass of potato.</w:t>
      </w:r>
    </w:p>
    <w:p w:rsidR="008524A9" w:rsidRDefault="0029798F" w:rsidP="0029798F">
      <w:pPr>
        <w:pStyle w:val="question"/>
        <w:rPr>
          <w:lang w:val="en-US"/>
        </w:rPr>
      </w:pPr>
      <w:r>
        <w:rPr>
          <w:lang w:val="en-US"/>
        </w:rPr>
        <w:tab/>
      </w:r>
      <w:r w:rsidR="008524A9" w:rsidRPr="00BF2240">
        <w:rPr>
          <w:lang w:val="en-US"/>
        </w:rPr>
        <w:t>The students’</w:t>
      </w:r>
      <w:r w:rsidR="008524A9">
        <w:rPr>
          <w:b/>
          <w:bCs/>
          <w:sz w:val="20"/>
          <w:lang w:val="en-US"/>
        </w:rPr>
        <w:t xml:space="preserve"> </w:t>
      </w:r>
      <w:r w:rsidR="008524A9">
        <w:rPr>
          <w:lang w:val="en-US"/>
        </w:rPr>
        <w:t xml:space="preserve">results are shown in the </w:t>
      </w:r>
      <w:r w:rsidR="008524A9" w:rsidRPr="00BF2240">
        <w:rPr>
          <w:b/>
          <w:lang w:val="en-US"/>
        </w:rPr>
        <w:t>Table</w:t>
      </w:r>
      <w:r w:rsidR="008524A9">
        <w:rPr>
          <w:b/>
          <w:lang w:val="en-US"/>
        </w:rPr>
        <w:t xml:space="preserve"> 1</w:t>
      </w:r>
      <w:r w:rsidR="008524A9">
        <w:rPr>
          <w:lang w:val="en-US"/>
        </w:rPr>
        <w:t>.</w:t>
      </w:r>
    </w:p>
    <w:p w:rsidR="008524A9" w:rsidRPr="0029798F" w:rsidRDefault="008524A9" w:rsidP="0029798F">
      <w:pPr>
        <w:pStyle w:val="graph"/>
        <w:rPr>
          <w:b/>
          <w:lang w:val="en-US"/>
        </w:rPr>
      </w:pPr>
      <w:r w:rsidRPr="0029798F">
        <w:rPr>
          <w:b/>
          <w:lang w:val="en-US"/>
        </w:rPr>
        <w:t>Table 1</w:t>
      </w:r>
    </w:p>
    <w:p w:rsidR="008524A9" w:rsidRPr="00BF2240" w:rsidRDefault="008524A9" w:rsidP="0029798F">
      <w:pPr>
        <w:pStyle w:val="Bottom"/>
      </w:pPr>
    </w:p>
    <w:tbl>
      <w:tblPr>
        <w:tblW w:w="0" w:type="auto"/>
        <w:jc w:val="center"/>
        <w:tblBorders>
          <w:top w:val="single" w:sz="8" w:space="0" w:color="000000"/>
          <w:left w:val="single" w:sz="8" w:space="0" w:color="000000"/>
          <w:bottom w:val="single" w:sz="8" w:space="0" w:color="000000"/>
          <w:right w:val="single" w:sz="8" w:space="0" w:color="000000"/>
          <w:insideH w:val="single" w:sz="4" w:space="0" w:color="auto"/>
          <w:insideV w:val="single" w:sz="4" w:space="0" w:color="auto"/>
        </w:tblBorders>
        <w:tblCellMar>
          <w:left w:w="0" w:type="dxa"/>
          <w:right w:w="0" w:type="dxa"/>
        </w:tblCellMar>
        <w:tblLook w:val="0000" w:firstRow="0" w:lastRow="0" w:firstColumn="0" w:lastColumn="0" w:noHBand="0" w:noVBand="0"/>
      </w:tblPr>
      <w:tblGrid>
        <w:gridCol w:w="1715"/>
        <w:gridCol w:w="1125"/>
        <w:gridCol w:w="1125"/>
        <w:gridCol w:w="1125"/>
        <w:gridCol w:w="1125"/>
        <w:gridCol w:w="1125"/>
      </w:tblGrid>
      <w:tr w:rsidR="0029798F" w:rsidRPr="0029798F" w:rsidTr="0029798F">
        <w:trPr>
          <w:jc w:val="center"/>
        </w:trPr>
        <w:tc>
          <w:tcPr>
            <w:tcW w:w="1715" w:type="dxa"/>
          </w:tcPr>
          <w:p w:rsidR="0029798F" w:rsidRPr="0029798F" w:rsidRDefault="0029798F" w:rsidP="0029798F">
            <w:pPr>
              <w:pStyle w:val="BoxL"/>
              <w:rPr>
                <w:rFonts w:eastAsiaTheme="minorHAnsi"/>
                <w:b/>
                <w:lang w:val="en-US"/>
              </w:rPr>
            </w:pPr>
            <w:r w:rsidRPr="0029798F">
              <w:rPr>
                <w:rFonts w:eastAsiaTheme="minorHAnsi"/>
                <w:b/>
                <w:lang w:val="en-US"/>
              </w:rPr>
              <w:t> </w:t>
            </w:r>
          </w:p>
        </w:tc>
        <w:tc>
          <w:tcPr>
            <w:tcW w:w="1125" w:type="dxa"/>
          </w:tcPr>
          <w:p w:rsidR="0029798F" w:rsidRPr="0029798F" w:rsidRDefault="0029798F" w:rsidP="0029798F">
            <w:pPr>
              <w:pStyle w:val="Box"/>
              <w:rPr>
                <w:rFonts w:eastAsiaTheme="minorHAnsi"/>
                <w:b/>
                <w:lang w:val="en-US"/>
              </w:rPr>
            </w:pPr>
            <w:r w:rsidRPr="0029798F">
              <w:rPr>
                <w:rFonts w:eastAsiaTheme="minorHAnsi"/>
                <w:b/>
                <w:lang w:val="en-US"/>
              </w:rPr>
              <w:t>Beaker 1</w:t>
            </w:r>
          </w:p>
        </w:tc>
        <w:tc>
          <w:tcPr>
            <w:tcW w:w="1125" w:type="dxa"/>
          </w:tcPr>
          <w:p w:rsidR="0029798F" w:rsidRPr="0029798F" w:rsidRDefault="0029798F" w:rsidP="0029798F">
            <w:pPr>
              <w:pStyle w:val="Box"/>
              <w:rPr>
                <w:rFonts w:eastAsiaTheme="minorHAnsi"/>
                <w:b/>
                <w:lang w:val="en-US"/>
              </w:rPr>
            </w:pPr>
            <w:r w:rsidRPr="0029798F">
              <w:rPr>
                <w:rFonts w:eastAsiaTheme="minorHAnsi"/>
                <w:b/>
                <w:lang w:val="en-US"/>
              </w:rPr>
              <w:t>Beaker 2</w:t>
            </w:r>
          </w:p>
        </w:tc>
        <w:tc>
          <w:tcPr>
            <w:tcW w:w="1125" w:type="dxa"/>
          </w:tcPr>
          <w:p w:rsidR="0029798F" w:rsidRPr="0029798F" w:rsidRDefault="0029798F" w:rsidP="0029798F">
            <w:pPr>
              <w:pStyle w:val="Box"/>
              <w:rPr>
                <w:rFonts w:eastAsiaTheme="minorHAnsi"/>
                <w:b/>
                <w:lang w:val="en-US"/>
              </w:rPr>
            </w:pPr>
            <w:r w:rsidRPr="0029798F">
              <w:rPr>
                <w:rFonts w:eastAsiaTheme="minorHAnsi"/>
                <w:b/>
                <w:lang w:val="en-US"/>
              </w:rPr>
              <w:t>Beaker 3</w:t>
            </w:r>
          </w:p>
        </w:tc>
        <w:tc>
          <w:tcPr>
            <w:tcW w:w="1125" w:type="dxa"/>
          </w:tcPr>
          <w:p w:rsidR="0029798F" w:rsidRPr="0029798F" w:rsidRDefault="0029798F" w:rsidP="0029798F">
            <w:pPr>
              <w:pStyle w:val="Box"/>
              <w:rPr>
                <w:rFonts w:eastAsiaTheme="minorHAnsi"/>
                <w:b/>
                <w:lang w:val="en-US"/>
              </w:rPr>
            </w:pPr>
            <w:r w:rsidRPr="0029798F">
              <w:rPr>
                <w:rFonts w:eastAsiaTheme="minorHAnsi"/>
                <w:b/>
                <w:lang w:val="en-US"/>
              </w:rPr>
              <w:t>Beaker 4</w:t>
            </w:r>
          </w:p>
        </w:tc>
        <w:tc>
          <w:tcPr>
            <w:tcW w:w="1125" w:type="dxa"/>
          </w:tcPr>
          <w:p w:rsidR="0029798F" w:rsidRPr="0029798F" w:rsidRDefault="0029798F" w:rsidP="0029798F">
            <w:pPr>
              <w:pStyle w:val="Box"/>
              <w:rPr>
                <w:rFonts w:eastAsiaTheme="minorHAnsi"/>
                <w:b/>
                <w:lang w:val="en-US"/>
              </w:rPr>
            </w:pPr>
            <w:r w:rsidRPr="0029798F">
              <w:rPr>
                <w:rFonts w:eastAsiaTheme="minorHAnsi"/>
                <w:b/>
                <w:lang w:val="en-US"/>
              </w:rPr>
              <w:t>Beaker 5</w:t>
            </w:r>
          </w:p>
        </w:tc>
      </w:tr>
      <w:tr w:rsidR="0029798F" w:rsidRPr="0029798F" w:rsidTr="0029798F">
        <w:trPr>
          <w:jc w:val="center"/>
        </w:trPr>
        <w:tc>
          <w:tcPr>
            <w:tcW w:w="1715" w:type="dxa"/>
          </w:tcPr>
          <w:p w:rsidR="0029798F" w:rsidRPr="0029798F" w:rsidRDefault="0029798F" w:rsidP="0029798F">
            <w:pPr>
              <w:pStyle w:val="BoxL"/>
              <w:rPr>
                <w:rFonts w:eastAsiaTheme="minorHAnsi"/>
                <w:lang w:val="en-US"/>
              </w:rPr>
            </w:pPr>
            <w:r w:rsidRPr="0029798F">
              <w:rPr>
                <w:rFonts w:eastAsiaTheme="minorHAnsi"/>
                <w:lang w:val="en-US"/>
              </w:rPr>
              <w:t>Final mass in g</w:t>
            </w:r>
          </w:p>
        </w:tc>
        <w:tc>
          <w:tcPr>
            <w:tcW w:w="1125" w:type="dxa"/>
          </w:tcPr>
          <w:p w:rsidR="0029798F" w:rsidRPr="0029798F" w:rsidRDefault="0029798F" w:rsidP="0029798F">
            <w:pPr>
              <w:pStyle w:val="Box"/>
              <w:rPr>
                <w:rFonts w:eastAsiaTheme="minorHAnsi"/>
                <w:lang w:val="en-US"/>
              </w:rPr>
            </w:pPr>
            <w:r w:rsidRPr="0029798F">
              <w:rPr>
                <w:rFonts w:eastAsiaTheme="minorHAnsi"/>
                <w:lang w:val="en-US"/>
              </w:rPr>
              <w:t>13.0</w:t>
            </w:r>
          </w:p>
        </w:tc>
        <w:tc>
          <w:tcPr>
            <w:tcW w:w="1125" w:type="dxa"/>
          </w:tcPr>
          <w:p w:rsidR="0029798F" w:rsidRPr="0029798F" w:rsidRDefault="0029798F" w:rsidP="0029798F">
            <w:pPr>
              <w:pStyle w:val="Box"/>
              <w:rPr>
                <w:rFonts w:eastAsiaTheme="minorHAnsi"/>
                <w:lang w:val="en-US"/>
              </w:rPr>
            </w:pPr>
            <w:r w:rsidRPr="0029798F">
              <w:rPr>
                <w:rFonts w:eastAsiaTheme="minorHAnsi"/>
                <w:lang w:val="en-US"/>
              </w:rPr>
              <w:t>12.2</w:t>
            </w:r>
          </w:p>
        </w:tc>
        <w:tc>
          <w:tcPr>
            <w:tcW w:w="1125" w:type="dxa"/>
          </w:tcPr>
          <w:p w:rsidR="0029798F" w:rsidRPr="0029798F" w:rsidRDefault="0029798F" w:rsidP="0029798F">
            <w:pPr>
              <w:pStyle w:val="Box"/>
              <w:rPr>
                <w:rFonts w:eastAsiaTheme="minorHAnsi"/>
                <w:lang w:val="en-US"/>
              </w:rPr>
            </w:pPr>
            <w:r w:rsidRPr="0029798F">
              <w:rPr>
                <w:rFonts w:eastAsiaTheme="minorHAnsi"/>
                <w:lang w:val="en-US"/>
              </w:rPr>
              <w:t>9.0</w:t>
            </w:r>
          </w:p>
        </w:tc>
        <w:tc>
          <w:tcPr>
            <w:tcW w:w="1125" w:type="dxa"/>
          </w:tcPr>
          <w:p w:rsidR="0029798F" w:rsidRPr="0029798F" w:rsidRDefault="0029798F" w:rsidP="0029798F">
            <w:pPr>
              <w:pStyle w:val="Box"/>
              <w:rPr>
                <w:rFonts w:eastAsiaTheme="minorHAnsi"/>
                <w:lang w:val="en-US"/>
              </w:rPr>
            </w:pPr>
            <w:r w:rsidRPr="0029798F">
              <w:rPr>
                <w:rFonts w:eastAsiaTheme="minorHAnsi"/>
                <w:lang w:val="en-US"/>
              </w:rPr>
              <w:t>7.9</w:t>
            </w:r>
          </w:p>
        </w:tc>
        <w:tc>
          <w:tcPr>
            <w:tcW w:w="1125" w:type="dxa"/>
          </w:tcPr>
          <w:p w:rsidR="0029798F" w:rsidRPr="0029798F" w:rsidRDefault="0029798F" w:rsidP="0029798F">
            <w:pPr>
              <w:pStyle w:val="Box"/>
              <w:rPr>
                <w:rFonts w:eastAsiaTheme="minorHAnsi"/>
                <w:lang w:val="en-US"/>
              </w:rPr>
            </w:pPr>
            <w:r w:rsidRPr="0029798F">
              <w:rPr>
                <w:rFonts w:eastAsiaTheme="minorHAnsi"/>
                <w:lang w:val="en-US"/>
              </w:rPr>
              <w:t>7.3</w:t>
            </w:r>
          </w:p>
        </w:tc>
      </w:tr>
      <w:tr w:rsidR="0029798F" w:rsidRPr="0029798F" w:rsidTr="0029798F">
        <w:trPr>
          <w:jc w:val="center"/>
        </w:trPr>
        <w:tc>
          <w:tcPr>
            <w:tcW w:w="1715" w:type="dxa"/>
          </w:tcPr>
          <w:p w:rsidR="0029798F" w:rsidRPr="0029798F" w:rsidRDefault="0029798F" w:rsidP="0029798F">
            <w:pPr>
              <w:pStyle w:val="BoxL"/>
              <w:rPr>
                <w:rFonts w:eastAsiaTheme="minorHAnsi"/>
                <w:lang w:val="en-US"/>
              </w:rPr>
            </w:pPr>
            <w:r w:rsidRPr="0029798F">
              <w:rPr>
                <w:rFonts w:eastAsiaTheme="minorHAnsi"/>
                <w:lang w:val="en-US"/>
              </w:rPr>
              <w:t>Initial mass in g</w:t>
            </w:r>
          </w:p>
        </w:tc>
        <w:tc>
          <w:tcPr>
            <w:tcW w:w="1125" w:type="dxa"/>
          </w:tcPr>
          <w:p w:rsidR="0029798F" w:rsidRPr="0029798F" w:rsidRDefault="0029798F" w:rsidP="0029798F">
            <w:pPr>
              <w:pStyle w:val="Box"/>
              <w:rPr>
                <w:rFonts w:eastAsiaTheme="minorHAnsi"/>
                <w:lang w:val="en-US"/>
              </w:rPr>
            </w:pPr>
            <w:r w:rsidRPr="0029798F">
              <w:rPr>
                <w:rFonts w:eastAsiaTheme="minorHAnsi"/>
                <w:lang w:val="en-US"/>
              </w:rPr>
              <w:t>10.0</w:t>
            </w:r>
          </w:p>
        </w:tc>
        <w:tc>
          <w:tcPr>
            <w:tcW w:w="1125" w:type="dxa"/>
          </w:tcPr>
          <w:p w:rsidR="0029798F" w:rsidRPr="0029798F" w:rsidRDefault="0029798F" w:rsidP="0029798F">
            <w:pPr>
              <w:pStyle w:val="Box"/>
              <w:rPr>
                <w:rFonts w:eastAsiaTheme="minorHAnsi"/>
                <w:lang w:val="en-US"/>
              </w:rPr>
            </w:pPr>
            <w:r w:rsidRPr="0029798F">
              <w:rPr>
                <w:rFonts w:eastAsiaTheme="minorHAnsi"/>
                <w:lang w:val="en-US"/>
              </w:rPr>
              <w:t>10.6</w:t>
            </w:r>
          </w:p>
        </w:tc>
        <w:tc>
          <w:tcPr>
            <w:tcW w:w="1125" w:type="dxa"/>
          </w:tcPr>
          <w:p w:rsidR="0029798F" w:rsidRPr="0029798F" w:rsidRDefault="0029798F" w:rsidP="0029798F">
            <w:pPr>
              <w:pStyle w:val="Box"/>
              <w:rPr>
                <w:rFonts w:eastAsiaTheme="minorHAnsi"/>
                <w:lang w:val="en-US"/>
              </w:rPr>
            </w:pPr>
            <w:r w:rsidRPr="0029798F">
              <w:rPr>
                <w:rFonts w:eastAsiaTheme="minorHAnsi"/>
                <w:lang w:val="en-US"/>
              </w:rPr>
              <w:t>10.0</w:t>
            </w:r>
          </w:p>
        </w:tc>
        <w:tc>
          <w:tcPr>
            <w:tcW w:w="1125" w:type="dxa"/>
          </w:tcPr>
          <w:p w:rsidR="0029798F" w:rsidRPr="0029798F" w:rsidRDefault="0029798F" w:rsidP="0029798F">
            <w:pPr>
              <w:pStyle w:val="Box"/>
              <w:rPr>
                <w:rFonts w:eastAsiaTheme="minorHAnsi"/>
                <w:lang w:val="en-US"/>
              </w:rPr>
            </w:pPr>
            <w:r w:rsidRPr="0029798F">
              <w:rPr>
                <w:rFonts w:eastAsiaTheme="minorHAnsi"/>
                <w:lang w:val="en-US"/>
              </w:rPr>
              <w:t>10.1</w:t>
            </w:r>
          </w:p>
        </w:tc>
        <w:tc>
          <w:tcPr>
            <w:tcW w:w="1125" w:type="dxa"/>
          </w:tcPr>
          <w:p w:rsidR="0029798F" w:rsidRPr="0029798F" w:rsidRDefault="0029798F" w:rsidP="0029798F">
            <w:pPr>
              <w:pStyle w:val="Box"/>
              <w:rPr>
                <w:rFonts w:eastAsiaTheme="minorHAnsi"/>
                <w:lang w:val="en-US"/>
              </w:rPr>
            </w:pPr>
            <w:r w:rsidRPr="0029798F">
              <w:rPr>
                <w:rFonts w:eastAsiaTheme="minorHAnsi"/>
                <w:lang w:val="en-US"/>
              </w:rPr>
              <w:t>10.4</w:t>
            </w:r>
          </w:p>
        </w:tc>
      </w:tr>
      <w:tr w:rsidR="0029798F" w:rsidRPr="0029798F" w:rsidTr="0029798F">
        <w:trPr>
          <w:jc w:val="center"/>
        </w:trPr>
        <w:tc>
          <w:tcPr>
            <w:tcW w:w="1715" w:type="dxa"/>
          </w:tcPr>
          <w:p w:rsidR="0029798F" w:rsidRPr="0029798F" w:rsidRDefault="0029798F" w:rsidP="0029798F">
            <w:pPr>
              <w:pStyle w:val="BoxL"/>
              <w:rPr>
                <w:rFonts w:eastAsiaTheme="minorHAnsi"/>
                <w:lang w:val="en-US"/>
              </w:rPr>
            </w:pPr>
            <w:r w:rsidRPr="0029798F">
              <w:rPr>
                <w:rFonts w:eastAsiaTheme="minorHAnsi"/>
                <w:lang w:val="en-US"/>
              </w:rPr>
              <w:t>Percentage gain or loss in mass</w:t>
            </w:r>
          </w:p>
        </w:tc>
        <w:tc>
          <w:tcPr>
            <w:tcW w:w="1125" w:type="dxa"/>
          </w:tcPr>
          <w:p w:rsidR="0029798F" w:rsidRPr="0029798F" w:rsidRDefault="0029798F" w:rsidP="0029798F">
            <w:pPr>
              <w:pStyle w:val="Box"/>
              <w:rPr>
                <w:rFonts w:eastAsiaTheme="minorHAnsi"/>
                <w:lang w:val="en-US"/>
              </w:rPr>
            </w:pPr>
            <w:r w:rsidRPr="0029798F">
              <w:rPr>
                <w:rFonts w:eastAsiaTheme="minorHAnsi"/>
                <w:lang w:val="en-US"/>
              </w:rPr>
              <w:t>Gain 30%</w:t>
            </w:r>
          </w:p>
        </w:tc>
        <w:tc>
          <w:tcPr>
            <w:tcW w:w="1125" w:type="dxa"/>
          </w:tcPr>
          <w:p w:rsidR="0029798F" w:rsidRPr="0029798F" w:rsidRDefault="0029798F" w:rsidP="0029798F">
            <w:pPr>
              <w:pStyle w:val="Box"/>
              <w:rPr>
                <w:rFonts w:eastAsiaTheme="minorHAnsi"/>
                <w:lang w:val="en-US"/>
              </w:rPr>
            </w:pPr>
            <w:r w:rsidRPr="0029798F">
              <w:rPr>
                <w:rFonts w:eastAsiaTheme="minorHAnsi"/>
                <w:lang w:val="en-US"/>
              </w:rPr>
              <w:t>Gain 15.1%</w:t>
            </w:r>
          </w:p>
        </w:tc>
        <w:tc>
          <w:tcPr>
            <w:tcW w:w="1125" w:type="dxa"/>
          </w:tcPr>
          <w:p w:rsidR="0029798F" w:rsidRPr="0029798F" w:rsidRDefault="0029798F" w:rsidP="0029798F">
            <w:pPr>
              <w:pStyle w:val="Box"/>
              <w:rPr>
                <w:rFonts w:eastAsiaTheme="minorHAnsi"/>
                <w:lang w:val="en-US"/>
              </w:rPr>
            </w:pPr>
            <w:r w:rsidRPr="0029798F">
              <w:rPr>
                <w:rFonts w:eastAsiaTheme="minorHAnsi"/>
                <w:lang w:val="en-US"/>
              </w:rPr>
              <w:t>Loss 10%</w:t>
            </w:r>
          </w:p>
        </w:tc>
        <w:tc>
          <w:tcPr>
            <w:tcW w:w="1125" w:type="dxa"/>
          </w:tcPr>
          <w:p w:rsidR="0029798F" w:rsidRPr="0029798F" w:rsidRDefault="0029798F" w:rsidP="0029798F">
            <w:pPr>
              <w:pStyle w:val="Box"/>
              <w:rPr>
                <w:rFonts w:eastAsiaTheme="minorHAnsi"/>
                <w:lang w:val="en-US"/>
              </w:rPr>
            </w:pPr>
            <w:r w:rsidRPr="0029798F">
              <w:rPr>
                <w:rFonts w:eastAsiaTheme="minorHAnsi"/>
                <w:lang w:val="en-US"/>
              </w:rPr>
              <w:t>Loss 21.8%</w:t>
            </w:r>
          </w:p>
        </w:tc>
        <w:tc>
          <w:tcPr>
            <w:tcW w:w="1125" w:type="dxa"/>
            <w:shd w:val="clear" w:color="auto" w:fill="D9D9D9" w:themeFill="background1" w:themeFillShade="D9"/>
          </w:tcPr>
          <w:p w:rsidR="0029798F" w:rsidRPr="0029798F" w:rsidRDefault="0029798F" w:rsidP="0029798F">
            <w:pPr>
              <w:pStyle w:val="Box"/>
              <w:rPr>
                <w:rFonts w:eastAsiaTheme="minorHAnsi"/>
                <w:lang w:val="en-US"/>
              </w:rPr>
            </w:pPr>
          </w:p>
        </w:tc>
      </w:tr>
    </w:tbl>
    <w:p w:rsidR="008524A9" w:rsidRPr="0088789C" w:rsidRDefault="0029798F" w:rsidP="0029798F">
      <w:pPr>
        <w:pStyle w:val="question"/>
        <w:rPr>
          <w:lang w:val="en-US"/>
        </w:rPr>
      </w:pPr>
      <w:r>
        <w:rPr>
          <w:lang w:val="en-US"/>
        </w:rPr>
        <w:tab/>
      </w:r>
      <w:r w:rsidR="008524A9">
        <w:rPr>
          <w:lang w:val="en-US"/>
        </w:rPr>
        <w:t>Calculate the percentage loss of mass in beaker 5.</w:t>
      </w:r>
    </w:p>
    <w:p w:rsidR="007A69BD" w:rsidRPr="0029798F" w:rsidRDefault="007A69BD" w:rsidP="007A69BD">
      <w:pPr>
        <w:pStyle w:val="mark"/>
        <w:rPr>
          <w:lang w:val="en-US"/>
        </w:rPr>
      </w:pPr>
      <w:r w:rsidRPr="00831D9A">
        <w:rPr>
          <w:lang w:val="en-US"/>
        </w:rPr>
        <w:t>[3 marks]</w:t>
      </w:r>
    </w:p>
    <w:p w:rsidR="0029798F" w:rsidRDefault="0029798F" w:rsidP="0029798F">
      <w:pPr>
        <w:pStyle w:val="right"/>
      </w:pPr>
      <w:r>
        <w:t>Percentage loss of mass: ___________________ %</w:t>
      </w:r>
    </w:p>
    <w:p w:rsidR="008524A9" w:rsidRDefault="008524A9" w:rsidP="0029798F">
      <w:pPr>
        <w:pStyle w:val="question"/>
        <w:rPr>
          <w:lang w:val="en-US"/>
        </w:rPr>
      </w:pPr>
    </w:p>
    <w:p w:rsidR="008524A9" w:rsidRDefault="008524A9" w:rsidP="0029798F">
      <w:pPr>
        <w:pStyle w:val="question"/>
        <w:rPr>
          <w:rFonts w:cs="Arial"/>
          <w:bCs/>
          <w:lang w:val="en-US"/>
        </w:rPr>
      </w:pPr>
      <w:r w:rsidRPr="0029798F">
        <w:rPr>
          <w:b/>
        </w:rPr>
        <w:t>4.3</w:t>
      </w:r>
      <w:r w:rsidR="0029798F">
        <w:tab/>
      </w:r>
      <w:r>
        <w:rPr>
          <w:rFonts w:cs="Arial"/>
          <w:bCs/>
          <w:lang w:val="en-US"/>
        </w:rPr>
        <w:t>P</w:t>
      </w:r>
      <w:r w:rsidRPr="00831D9A">
        <w:rPr>
          <w:rFonts w:cs="Arial"/>
          <w:bCs/>
          <w:lang w:val="en-US"/>
        </w:rPr>
        <w:t>redict the concentration of sucrose solution in the potato cells.</w:t>
      </w:r>
    </w:p>
    <w:p w:rsidR="00967C07" w:rsidRDefault="0029798F" w:rsidP="0029798F">
      <w:pPr>
        <w:pStyle w:val="question"/>
        <w:rPr>
          <w:lang w:val="en-US"/>
        </w:rPr>
      </w:pPr>
      <w:r>
        <w:rPr>
          <w:lang w:val="en-US"/>
        </w:rPr>
        <w:tab/>
      </w:r>
      <w:r w:rsidR="008524A9">
        <w:rPr>
          <w:lang w:val="en-US"/>
        </w:rPr>
        <w:t xml:space="preserve">Use the results in </w:t>
      </w:r>
      <w:r w:rsidR="008524A9">
        <w:rPr>
          <w:b/>
          <w:lang w:val="en-US"/>
        </w:rPr>
        <w:t>Table 1</w:t>
      </w:r>
      <w:r w:rsidR="008524A9">
        <w:rPr>
          <w:lang w:val="en-US"/>
        </w:rPr>
        <w:t>.</w:t>
      </w:r>
    </w:p>
    <w:p w:rsidR="007A69BD" w:rsidRPr="00831D9A" w:rsidRDefault="007A69BD" w:rsidP="007A69BD">
      <w:pPr>
        <w:pStyle w:val="mark"/>
        <w:rPr>
          <w:lang w:val="en-US"/>
        </w:rPr>
      </w:pPr>
      <w:r w:rsidRPr="00831D9A">
        <w:rPr>
          <w:lang w:val="en-US"/>
        </w:rPr>
        <w:t>[</w:t>
      </w:r>
      <w:r>
        <w:rPr>
          <w:lang w:val="en-US"/>
        </w:rPr>
        <w:t>1 mark</w:t>
      </w:r>
      <w:r w:rsidRPr="00831D9A">
        <w:rPr>
          <w:lang w:val="en-US"/>
        </w:rPr>
        <w:t>]</w:t>
      </w:r>
    </w:p>
    <w:p w:rsidR="0029798F" w:rsidRDefault="0029798F" w:rsidP="0029798F">
      <w:pPr>
        <w:pStyle w:val="right"/>
      </w:pPr>
      <w:r>
        <w:t>Concentration of sucrose solution: _________________ %</w:t>
      </w:r>
    </w:p>
    <w:p w:rsidR="00E9197E" w:rsidRDefault="00E9197E"/>
    <w:p w:rsidR="004F4BF3" w:rsidRDefault="004F4BF3">
      <w:pPr>
        <w:overflowPunct/>
        <w:autoSpaceDE/>
        <w:autoSpaceDN/>
        <w:adjustRightInd/>
        <w:spacing w:after="160" w:line="259" w:lineRule="auto"/>
        <w:textAlignment w:val="auto"/>
        <w:rPr>
          <w:rFonts w:ascii="Arial" w:hAnsi="Arial"/>
          <w:b/>
          <w:lang w:eastAsia="pt-BR"/>
        </w:rPr>
      </w:pPr>
      <w:r>
        <w:rPr>
          <w:b/>
        </w:rPr>
        <w:br w:type="page"/>
      </w:r>
    </w:p>
    <w:p w:rsidR="00967C07" w:rsidRDefault="008524A9" w:rsidP="0029798F">
      <w:pPr>
        <w:pStyle w:val="question"/>
        <w:rPr>
          <w:rFonts w:cs="Arial"/>
          <w:sz w:val="24"/>
          <w:szCs w:val="24"/>
        </w:rPr>
      </w:pPr>
      <w:r w:rsidRPr="0029798F">
        <w:rPr>
          <w:b/>
        </w:rPr>
        <w:lastRenderedPageBreak/>
        <w:t>5.0</w:t>
      </w:r>
      <w:r w:rsidR="0029798F">
        <w:tab/>
      </w:r>
      <w:r w:rsidRPr="001546D6">
        <w:rPr>
          <w:rFonts w:cs="Arial"/>
          <w:sz w:val="24"/>
          <w:szCs w:val="24"/>
          <w:lang w:val="en-US"/>
        </w:rPr>
        <w:t>Some scientists investigated the rates of absorption of different sugars by the small intestine.</w:t>
      </w:r>
    </w:p>
    <w:p w:rsidR="00967C07" w:rsidRDefault="0029798F" w:rsidP="0029798F">
      <w:pPr>
        <w:pStyle w:val="question"/>
      </w:pPr>
      <w:r>
        <w:tab/>
      </w:r>
      <w:r w:rsidR="008524A9" w:rsidRPr="001546D6">
        <w:t>In one experiment they used a piece of normal intestine.</w:t>
      </w:r>
    </w:p>
    <w:p w:rsidR="00967C07" w:rsidRDefault="0029798F" w:rsidP="0029798F">
      <w:pPr>
        <w:pStyle w:val="question"/>
      </w:pPr>
      <w:r>
        <w:tab/>
      </w:r>
      <w:r w:rsidR="008524A9" w:rsidRPr="001546D6">
        <w:t>In a second experiment they used a piece of intestine poisoned by cyanide.</w:t>
      </w:r>
    </w:p>
    <w:p w:rsidR="008524A9" w:rsidRPr="001546D6" w:rsidRDefault="0029798F" w:rsidP="0029798F">
      <w:pPr>
        <w:pStyle w:val="question"/>
      </w:pPr>
      <w:r>
        <w:tab/>
      </w:r>
      <w:r w:rsidR="008524A9" w:rsidRPr="001546D6">
        <w:t>Cyanide is poisonous because it prevents respiration.</w:t>
      </w:r>
    </w:p>
    <w:p w:rsidR="008524A9" w:rsidRDefault="0029798F" w:rsidP="0029798F">
      <w:pPr>
        <w:pStyle w:val="question"/>
      </w:pPr>
      <w:r>
        <w:rPr>
          <w:b/>
        </w:rPr>
        <w:tab/>
      </w:r>
      <w:r w:rsidR="008524A9" w:rsidRPr="001546D6">
        <w:rPr>
          <w:b/>
        </w:rPr>
        <w:t xml:space="preserve">Table </w:t>
      </w:r>
      <w:r w:rsidR="008524A9">
        <w:rPr>
          <w:b/>
        </w:rPr>
        <w:t>2</w:t>
      </w:r>
      <w:r w:rsidR="008524A9">
        <w:t xml:space="preserve"> shows their results</w:t>
      </w:r>
      <w:r w:rsidR="008524A9" w:rsidRPr="001546D6">
        <w:t>.</w:t>
      </w:r>
    </w:p>
    <w:p w:rsidR="008524A9" w:rsidRDefault="008524A9" w:rsidP="0029798F">
      <w:pPr>
        <w:pStyle w:val="graph"/>
        <w:rPr>
          <w:b/>
        </w:rPr>
      </w:pPr>
      <w:r w:rsidRPr="0029798F">
        <w:rPr>
          <w:b/>
        </w:rPr>
        <w:t>Table 2</w:t>
      </w:r>
    </w:p>
    <w:p w:rsidR="0029798F" w:rsidRPr="0029798F" w:rsidRDefault="0029798F" w:rsidP="0029798F">
      <w:pPr>
        <w:pStyle w:val="Bottom"/>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075"/>
        <w:gridCol w:w="2505"/>
        <w:gridCol w:w="2505"/>
      </w:tblGrid>
      <w:tr w:rsidR="0029798F" w:rsidRPr="0029798F" w:rsidTr="007E76E0">
        <w:trPr>
          <w:jc w:val="center"/>
        </w:trPr>
        <w:tc>
          <w:tcPr>
            <w:tcW w:w="2075" w:type="dxa"/>
            <w:vAlign w:val="center"/>
          </w:tcPr>
          <w:p w:rsidR="0029798F" w:rsidRPr="0029798F" w:rsidRDefault="0029798F" w:rsidP="0029798F">
            <w:pPr>
              <w:pStyle w:val="Box"/>
              <w:rPr>
                <w:rFonts w:eastAsiaTheme="minorHAnsi"/>
                <w:lang w:val="en-US"/>
              </w:rPr>
            </w:pPr>
            <w:r w:rsidRPr="0029798F">
              <w:rPr>
                <w:rFonts w:eastAsiaTheme="minorHAnsi"/>
                <w:lang w:val="en-US"/>
              </w:rPr>
              <w:t> </w:t>
            </w:r>
          </w:p>
        </w:tc>
        <w:tc>
          <w:tcPr>
            <w:tcW w:w="5010" w:type="dxa"/>
            <w:gridSpan w:val="2"/>
            <w:vAlign w:val="center"/>
          </w:tcPr>
          <w:p w:rsidR="0029798F" w:rsidRPr="0029798F" w:rsidRDefault="0029798F" w:rsidP="0029798F">
            <w:pPr>
              <w:pStyle w:val="Box"/>
              <w:rPr>
                <w:rFonts w:eastAsiaTheme="minorHAnsi"/>
                <w:b/>
                <w:bCs/>
                <w:lang w:val="en-US"/>
              </w:rPr>
            </w:pPr>
            <w:r w:rsidRPr="0029798F">
              <w:rPr>
                <w:rFonts w:eastAsiaTheme="minorHAnsi"/>
                <w:b/>
                <w:bCs/>
                <w:lang w:val="en-US"/>
              </w:rPr>
              <w:t>Relative rates of absor</w:t>
            </w:r>
            <w:r>
              <w:rPr>
                <w:rFonts w:eastAsiaTheme="minorHAnsi"/>
                <w:b/>
                <w:bCs/>
                <w:lang w:val="en-US"/>
              </w:rPr>
              <w:t>ption</w:t>
            </w:r>
          </w:p>
        </w:tc>
      </w:tr>
      <w:tr w:rsidR="0029798F" w:rsidRPr="0029798F" w:rsidTr="007E76E0">
        <w:trPr>
          <w:trHeight w:val="561"/>
          <w:jc w:val="center"/>
        </w:trPr>
        <w:tc>
          <w:tcPr>
            <w:tcW w:w="2075" w:type="dxa"/>
            <w:vAlign w:val="center"/>
          </w:tcPr>
          <w:p w:rsidR="0029798F" w:rsidRPr="0029798F" w:rsidRDefault="0029798F" w:rsidP="0029798F">
            <w:pPr>
              <w:pStyle w:val="Box"/>
              <w:rPr>
                <w:rFonts w:eastAsiaTheme="minorHAnsi"/>
                <w:b/>
                <w:bCs/>
                <w:lang w:val="en-US"/>
              </w:rPr>
            </w:pPr>
            <w:r>
              <w:rPr>
                <w:rFonts w:eastAsiaTheme="minorHAnsi"/>
                <w:b/>
                <w:bCs/>
                <w:lang w:val="en-US"/>
              </w:rPr>
              <w:t>Sugar</w:t>
            </w:r>
          </w:p>
        </w:tc>
        <w:tc>
          <w:tcPr>
            <w:tcW w:w="2505" w:type="dxa"/>
            <w:vAlign w:val="center"/>
          </w:tcPr>
          <w:p w:rsidR="0029798F" w:rsidRPr="0029798F" w:rsidRDefault="0029798F" w:rsidP="0029798F">
            <w:pPr>
              <w:pStyle w:val="Box"/>
              <w:rPr>
                <w:rFonts w:eastAsiaTheme="minorHAnsi"/>
                <w:b/>
                <w:bCs/>
                <w:lang w:val="en-US"/>
              </w:rPr>
            </w:pPr>
            <w:r>
              <w:rPr>
                <w:rFonts w:eastAsiaTheme="minorHAnsi"/>
                <w:b/>
                <w:bCs/>
                <w:lang w:val="en-US"/>
              </w:rPr>
              <w:t>Normal intestine</w:t>
            </w:r>
          </w:p>
        </w:tc>
        <w:tc>
          <w:tcPr>
            <w:tcW w:w="2505" w:type="dxa"/>
            <w:vAlign w:val="center"/>
          </w:tcPr>
          <w:p w:rsidR="0029798F" w:rsidRPr="0029798F" w:rsidRDefault="0029798F" w:rsidP="0029798F">
            <w:pPr>
              <w:pStyle w:val="Box"/>
              <w:rPr>
                <w:rFonts w:eastAsiaTheme="minorHAnsi"/>
                <w:b/>
                <w:bCs/>
                <w:lang w:val="en-US"/>
              </w:rPr>
            </w:pPr>
            <w:r>
              <w:rPr>
                <w:rFonts w:eastAsiaTheme="minorHAnsi"/>
                <w:b/>
                <w:bCs/>
                <w:lang w:val="en-US"/>
              </w:rPr>
              <w:t>Intestine poisoned by cyanide</w:t>
            </w:r>
          </w:p>
        </w:tc>
      </w:tr>
      <w:tr w:rsidR="0029798F" w:rsidRPr="0029798F" w:rsidTr="007E76E0">
        <w:trPr>
          <w:jc w:val="center"/>
        </w:trPr>
        <w:tc>
          <w:tcPr>
            <w:tcW w:w="2075" w:type="dxa"/>
            <w:vAlign w:val="center"/>
          </w:tcPr>
          <w:p w:rsidR="0029798F" w:rsidRPr="0029798F" w:rsidRDefault="0029798F" w:rsidP="0029798F">
            <w:pPr>
              <w:pStyle w:val="Box"/>
              <w:rPr>
                <w:rFonts w:eastAsiaTheme="minorHAnsi"/>
                <w:lang w:val="en-US"/>
              </w:rPr>
            </w:pPr>
            <w:r>
              <w:rPr>
                <w:rFonts w:eastAsiaTheme="minorHAnsi"/>
                <w:lang w:val="en-US"/>
              </w:rPr>
              <w:t>Glucose</w:t>
            </w:r>
          </w:p>
        </w:tc>
        <w:tc>
          <w:tcPr>
            <w:tcW w:w="2505" w:type="dxa"/>
            <w:vAlign w:val="center"/>
          </w:tcPr>
          <w:p w:rsidR="0029798F" w:rsidRPr="0029798F" w:rsidRDefault="0029798F" w:rsidP="0029798F">
            <w:pPr>
              <w:pStyle w:val="Box"/>
              <w:rPr>
                <w:rFonts w:eastAsiaTheme="minorHAnsi"/>
                <w:lang w:val="en-US"/>
              </w:rPr>
            </w:pPr>
            <w:r>
              <w:rPr>
                <w:rFonts w:eastAsiaTheme="minorHAnsi"/>
                <w:lang w:val="en-US"/>
              </w:rPr>
              <w:t>1.00</w:t>
            </w:r>
          </w:p>
        </w:tc>
        <w:tc>
          <w:tcPr>
            <w:tcW w:w="2505" w:type="dxa"/>
            <w:vAlign w:val="center"/>
          </w:tcPr>
          <w:p w:rsidR="0029798F" w:rsidRPr="0029798F" w:rsidRDefault="0029798F" w:rsidP="0029798F">
            <w:pPr>
              <w:pStyle w:val="Box"/>
              <w:rPr>
                <w:rFonts w:eastAsiaTheme="minorHAnsi"/>
                <w:lang w:val="en-US"/>
              </w:rPr>
            </w:pPr>
            <w:r>
              <w:rPr>
                <w:rFonts w:eastAsiaTheme="minorHAnsi"/>
                <w:lang w:val="en-US"/>
              </w:rPr>
              <w:t>0.33</w:t>
            </w:r>
          </w:p>
        </w:tc>
      </w:tr>
      <w:tr w:rsidR="0029798F" w:rsidRPr="0029798F" w:rsidTr="007E76E0">
        <w:trPr>
          <w:jc w:val="center"/>
        </w:trPr>
        <w:tc>
          <w:tcPr>
            <w:tcW w:w="2075" w:type="dxa"/>
            <w:vAlign w:val="center"/>
          </w:tcPr>
          <w:p w:rsidR="0029798F" w:rsidRPr="0029798F" w:rsidRDefault="0029798F" w:rsidP="0029798F">
            <w:pPr>
              <w:pStyle w:val="Box"/>
              <w:rPr>
                <w:rFonts w:eastAsiaTheme="minorHAnsi"/>
                <w:lang w:val="en-US"/>
              </w:rPr>
            </w:pPr>
            <w:r>
              <w:rPr>
                <w:rFonts w:eastAsiaTheme="minorHAnsi"/>
                <w:lang w:val="en-US"/>
              </w:rPr>
              <w:t>Galactose</w:t>
            </w:r>
          </w:p>
        </w:tc>
        <w:tc>
          <w:tcPr>
            <w:tcW w:w="2505" w:type="dxa"/>
            <w:vAlign w:val="center"/>
          </w:tcPr>
          <w:p w:rsidR="0029798F" w:rsidRPr="0029798F" w:rsidRDefault="0029798F" w:rsidP="0029798F">
            <w:pPr>
              <w:pStyle w:val="Box"/>
              <w:rPr>
                <w:rFonts w:eastAsiaTheme="minorHAnsi"/>
                <w:lang w:val="en-US"/>
              </w:rPr>
            </w:pPr>
            <w:r>
              <w:rPr>
                <w:rFonts w:eastAsiaTheme="minorHAnsi"/>
                <w:lang w:val="en-US"/>
              </w:rPr>
              <w:t>1.10</w:t>
            </w:r>
          </w:p>
        </w:tc>
        <w:tc>
          <w:tcPr>
            <w:tcW w:w="2505" w:type="dxa"/>
            <w:vAlign w:val="center"/>
          </w:tcPr>
          <w:p w:rsidR="0029798F" w:rsidRPr="0029798F" w:rsidRDefault="0029798F" w:rsidP="0029798F">
            <w:pPr>
              <w:pStyle w:val="Box"/>
              <w:rPr>
                <w:rFonts w:eastAsiaTheme="minorHAnsi"/>
                <w:lang w:val="en-US"/>
              </w:rPr>
            </w:pPr>
            <w:r>
              <w:rPr>
                <w:rFonts w:eastAsiaTheme="minorHAnsi"/>
                <w:lang w:val="en-US"/>
              </w:rPr>
              <w:t>0.53</w:t>
            </w:r>
          </w:p>
        </w:tc>
      </w:tr>
      <w:tr w:rsidR="0029798F" w:rsidRPr="0029798F" w:rsidTr="007E76E0">
        <w:trPr>
          <w:jc w:val="center"/>
        </w:trPr>
        <w:tc>
          <w:tcPr>
            <w:tcW w:w="2075" w:type="dxa"/>
            <w:vAlign w:val="center"/>
          </w:tcPr>
          <w:p w:rsidR="0029798F" w:rsidRPr="0029798F" w:rsidRDefault="0029798F" w:rsidP="0029798F">
            <w:pPr>
              <w:pStyle w:val="Box"/>
              <w:rPr>
                <w:rFonts w:eastAsiaTheme="minorHAnsi"/>
                <w:lang w:val="en-US"/>
              </w:rPr>
            </w:pPr>
            <w:r>
              <w:rPr>
                <w:rFonts w:eastAsiaTheme="minorHAnsi"/>
                <w:lang w:val="en-US"/>
              </w:rPr>
              <w:t>Xylose</w:t>
            </w:r>
          </w:p>
        </w:tc>
        <w:tc>
          <w:tcPr>
            <w:tcW w:w="2505" w:type="dxa"/>
            <w:vAlign w:val="center"/>
          </w:tcPr>
          <w:p w:rsidR="0029798F" w:rsidRPr="0029798F" w:rsidRDefault="0029798F" w:rsidP="0029798F">
            <w:pPr>
              <w:pStyle w:val="Box"/>
              <w:rPr>
                <w:rFonts w:eastAsiaTheme="minorHAnsi"/>
                <w:lang w:val="en-US"/>
              </w:rPr>
            </w:pPr>
            <w:r>
              <w:rPr>
                <w:rFonts w:eastAsiaTheme="minorHAnsi"/>
                <w:lang w:val="en-US"/>
              </w:rPr>
              <w:t>0.30</w:t>
            </w:r>
          </w:p>
        </w:tc>
        <w:tc>
          <w:tcPr>
            <w:tcW w:w="2505" w:type="dxa"/>
            <w:vAlign w:val="center"/>
          </w:tcPr>
          <w:p w:rsidR="0029798F" w:rsidRPr="0029798F" w:rsidRDefault="0029798F" w:rsidP="0029798F">
            <w:pPr>
              <w:pStyle w:val="Box"/>
              <w:rPr>
                <w:rFonts w:eastAsiaTheme="minorHAnsi"/>
                <w:lang w:val="en-US"/>
              </w:rPr>
            </w:pPr>
            <w:r>
              <w:rPr>
                <w:rFonts w:eastAsiaTheme="minorHAnsi"/>
                <w:lang w:val="en-US"/>
              </w:rPr>
              <w:t>0.31</w:t>
            </w:r>
          </w:p>
        </w:tc>
      </w:tr>
      <w:tr w:rsidR="0029798F" w:rsidRPr="0029798F" w:rsidTr="007E76E0">
        <w:trPr>
          <w:jc w:val="center"/>
        </w:trPr>
        <w:tc>
          <w:tcPr>
            <w:tcW w:w="2075" w:type="dxa"/>
            <w:vAlign w:val="center"/>
          </w:tcPr>
          <w:p w:rsidR="0029798F" w:rsidRPr="0029798F" w:rsidRDefault="0029798F" w:rsidP="0029798F">
            <w:pPr>
              <w:pStyle w:val="Box"/>
              <w:rPr>
                <w:rFonts w:eastAsiaTheme="minorHAnsi"/>
                <w:lang w:val="en-US"/>
              </w:rPr>
            </w:pPr>
            <w:r>
              <w:rPr>
                <w:rFonts w:eastAsiaTheme="minorHAnsi"/>
                <w:lang w:val="en-US"/>
              </w:rPr>
              <w:t>Arabinose</w:t>
            </w:r>
          </w:p>
        </w:tc>
        <w:tc>
          <w:tcPr>
            <w:tcW w:w="2505" w:type="dxa"/>
            <w:vAlign w:val="center"/>
          </w:tcPr>
          <w:p w:rsidR="0029798F" w:rsidRPr="0029798F" w:rsidRDefault="0029798F" w:rsidP="0029798F">
            <w:pPr>
              <w:pStyle w:val="Box"/>
              <w:rPr>
                <w:rFonts w:eastAsiaTheme="minorHAnsi"/>
                <w:lang w:val="en-US"/>
              </w:rPr>
            </w:pPr>
            <w:r>
              <w:rPr>
                <w:rFonts w:eastAsiaTheme="minorHAnsi"/>
                <w:lang w:val="en-US"/>
              </w:rPr>
              <w:t>0.29</w:t>
            </w:r>
          </w:p>
        </w:tc>
        <w:tc>
          <w:tcPr>
            <w:tcW w:w="2505" w:type="dxa"/>
            <w:vAlign w:val="center"/>
          </w:tcPr>
          <w:p w:rsidR="0029798F" w:rsidRPr="0029798F" w:rsidRDefault="0029798F" w:rsidP="0029798F">
            <w:pPr>
              <w:pStyle w:val="Box"/>
              <w:rPr>
                <w:rFonts w:eastAsiaTheme="minorHAnsi"/>
                <w:lang w:val="en-US"/>
              </w:rPr>
            </w:pPr>
            <w:r>
              <w:rPr>
                <w:rFonts w:eastAsiaTheme="minorHAnsi"/>
                <w:lang w:val="en-US"/>
              </w:rPr>
              <w:t>0.29</w:t>
            </w:r>
          </w:p>
        </w:tc>
      </w:tr>
    </w:tbl>
    <w:p w:rsidR="0029798F" w:rsidRDefault="0029798F" w:rsidP="0029798F">
      <w:pPr>
        <w:pStyle w:val="question"/>
      </w:pPr>
    </w:p>
    <w:p w:rsidR="008524A9" w:rsidRDefault="008524A9" w:rsidP="0029798F">
      <w:pPr>
        <w:pStyle w:val="question"/>
        <w:rPr>
          <w:lang w:val="en-US"/>
        </w:rPr>
      </w:pPr>
      <w:r w:rsidRPr="0029798F">
        <w:rPr>
          <w:b/>
        </w:rPr>
        <w:t>5.1</w:t>
      </w:r>
      <w:r w:rsidR="0029798F">
        <w:tab/>
      </w:r>
      <w:r>
        <w:rPr>
          <w:lang w:val="en-US"/>
        </w:rPr>
        <w:t xml:space="preserve">Name </w:t>
      </w:r>
      <w:r>
        <w:rPr>
          <w:b/>
          <w:lang w:val="en-US"/>
        </w:rPr>
        <w:t xml:space="preserve">two </w:t>
      </w:r>
      <w:r>
        <w:rPr>
          <w:lang w:val="en-US"/>
        </w:rPr>
        <w:t xml:space="preserve">sugars from </w:t>
      </w:r>
      <w:r w:rsidRPr="00644EA3">
        <w:rPr>
          <w:b/>
          <w:lang w:val="en-US"/>
        </w:rPr>
        <w:t xml:space="preserve">Table </w:t>
      </w:r>
      <w:r>
        <w:rPr>
          <w:b/>
          <w:lang w:val="en-US"/>
        </w:rPr>
        <w:t>2</w:t>
      </w:r>
      <w:r>
        <w:rPr>
          <w:lang w:val="en-US"/>
        </w:rPr>
        <w:t xml:space="preserve"> which can be absorbed by active transport.</w:t>
      </w:r>
    </w:p>
    <w:p w:rsidR="007A69BD" w:rsidRDefault="007A69BD" w:rsidP="007A69BD">
      <w:pPr>
        <w:pStyle w:val="mark"/>
      </w:pPr>
      <w:r>
        <w:t>[2 marks]</w:t>
      </w:r>
    </w:p>
    <w:p w:rsidR="0029798F" w:rsidRPr="0029798F" w:rsidRDefault="0029798F" w:rsidP="0029798F">
      <w:pPr>
        <w:tabs>
          <w:tab w:val="right" w:leader="underscore" w:pos="8505"/>
        </w:tabs>
        <w:spacing w:before="480" w:after="0"/>
        <w:ind w:left="567" w:right="567"/>
        <w:rPr>
          <w:rFonts w:ascii="Arial" w:hAnsi="Arial"/>
          <w:szCs w:val="22"/>
        </w:rPr>
      </w:pPr>
      <w:r w:rsidRPr="0029798F">
        <w:rPr>
          <w:rFonts w:ascii="Arial" w:hAnsi="Arial"/>
          <w:szCs w:val="22"/>
        </w:rPr>
        <w:t>_____________________________________________________________________</w:t>
      </w:r>
    </w:p>
    <w:p w:rsidR="0029798F" w:rsidRPr="0029798F" w:rsidRDefault="0029798F" w:rsidP="0029798F">
      <w:pPr>
        <w:tabs>
          <w:tab w:val="right" w:leader="underscore" w:pos="8505"/>
        </w:tabs>
        <w:spacing w:before="480" w:after="0"/>
        <w:ind w:left="567" w:right="567"/>
        <w:rPr>
          <w:rFonts w:ascii="Arial" w:hAnsi="Arial"/>
          <w:szCs w:val="22"/>
        </w:rPr>
      </w:pPr>
      <w:r w:rsidRPr="0029798F">
        <w:rPr>
          <w:rFonts w:ascii="Arial" w:hAnsi="Arial"/>
          <w:szCs w:val="22"/>
        </w:rPr>
        <w:t>_____________________________________________________________________</w:t>
      </w:r>
    </w:p>
    <w:p w:rsidR="008524A9" w:rsidRDefault="008524A9" w:rsidP="0029798F">
      <w:pPr>
        <w:pStyle w:val="question"/>
        <w:rPr>
          <w:lang w:val="en-US"/>
        </w:rPr>
      </w:pPr>
    </w:p>
    <w:p w:rsidR="008524A9" w:rsidRPr="002F37CD" w:rsidRDefault="008524A9" w:rsidP="0029798F">
      <w:pPr>
        <w:pStyle w:val="question"/>
        <w:rPr>
          <w:lang w:val="en-US"/>
        </w:rPr>
      </w:pPr>
      <w:r w:rsidRPr="0029798F">
        <w:rPr>
          <w:b/>
        </w:rPr>
        <w:t>5.2</w:t>
      </w:r>
      <w:r w:rsidR="0029798F">
        <w:tab/>
      </w:r>
      <w:r>
        <w:rPr>
          <w:lang w:val="en-US"/>
        </w:rPr>
        <w:t xml:space="preserve">Use evidence from </w:t>
      </w:r>
      <w:r w:rsidRPr="008A43A5">
        <w:rPr>
          <w:b/>
          <w:lang w:val="en-US"/>
        </w:rPr>
        <w:t xml:space="preserve">Table </w:t>
      </w:r>
      <w:r>
        <w:rPr>
          <w:b/>
          <w:lang w:val="en-US"/>
        </w:rPr>
        <w:t>2</w:t>
      </w:r>
      <w:r>
        <w:rPr>
          <w:lang w:val="en-US"/>
        </w:rPr>
        <w:t xml:space="preserve"> to explain why you chose these sugars.</w:t>
      </w:r>
    </w:p>
    <w:p w:rsidR="007A69BD" w:rsidRPr="002F37CD" w:rsidRDefault="007A69BD" w:rsidP="007A69BD">
      <w:pPr>
        <w:pStyle w:val="mark"/>
      </w:pPr>
      <w:r>
        <w:t>[4</w:t>
      </w:r>
      <w:r w:rsidRPr="002F37CD">
        <w:t xml:space="preserve"> mark</w:t>
      </w:r>
      <w:r>
        <w:t>s</w:t>
      </w:r>
      <w:r w:rsidRPr="002F37CD">
        <w:t>]</w:t>
      </w:r>
    </w:p>
    <w:p w:rsidR="0029798F" w:rsidRPr="0029798F" w:rsidRDefault="0029798F" w:rsidP="0029798F">
      <w:pPr>
        <w:tabs>
          <w:tab w:val="right" w:leader="underscore" w:pos="8505"/>
        </w:tabs>
        <w:spacing w:before="480" w:after="0"/>
        <w:ind w:left="567" w:right="567"/>
        <w:rPr>
          <w:rFonts w:ascii="Arial" w:hAnsi="Arial"/>
          <w:szCs w:val="22"/>
        </w:rPr>
      </w:pPr>
      <w:r w:rsidRPr="0029798F">
        <w:rPr>
          <w:rFonts w:ascii="Arial" w:hAnsi="Arial"/>
          <w:szCs w:val="22"/>
        </w:rPr>
        <w:t>_____________________________________________________________________</w:t>
      </w:r>
    </w:p>
    <w:p w:rsidR="0029798F" w:rsidRPr="0029798F" w:rsidRDefault="0029798F" w:rsidP="0029798F">
      <w:pPr>
        <w:tabs>
          <w:tab w:val="right" w:leader="underscore" w:pos="8505"/>
        </w:tabs>
        <w:spacing w:before="480" w:after="0"/>
        <w:ind w:left="567" w:right="567"/>
        <w:rPr>
          <w:rFonts w:ascii="Arial" w:hAnsi="Arial"/>
          <w:szCs w:val="22"/>
        </w:rPr>
      </w:pPr>
      <w:r w:rsidRPr="0029798F">
        <w:rPr>
          <w:rFonts w:ascii="Arial" w:hAnsi="Arial"/>
          <w:szCs w:val="22"/>
        </w:rPr>
        <w:t>_____________________________________________________________________</w:t>
      </w:r>
    </w:p>
    <w:p w:rsidR="0029798F" w:rsidRPr="0029798F" w:rsidRDefault="0029798F" w:rsidP="0029798F">
      <w:pPr>
        <w:tabs>
          <w:tab w:val="right" w:leader="underscore" w:pos="8505"/>
        </w:tabs>
        <w:spacing w:before="480" w:after="0"/>
        <w:ind w:left="567" w:right="567"/>
        <w:rPr>
          <w:rFonts w:ascii="Arial" w:hAnsi="Arial"/>
          <w:szCs w:val="22"/>
        </w:rPr>
      </w:pPr>
      <w:r w:rsidRPr="0029798F">
        <w:rPr>
          <w:rFonts w:ascii="Arial" w:hAnsi="Arial"/>
          <w:szCs w:val="22"/>
        </w:rPr>
        <w:t>_____________________________________________________________________</w:t>
      </w:r>
    </w:p>
    <w:p w:rsidR="004F4BF3" w:rsidRDefault="004F4BF3">
      <w:pPr>
        <w:overflowPunct/>
        <w:autoSpaceDE/>
        <w:autoSpaceDN/>
        <w:adjustRightInd/>
        <w:spacing w:after="160" w:line="259" w:lineRule="auto"/>
        <w:textAlignment w:val="auto"/>
        <w:rPr>
          <w:rFonts w:ascii="Arial" w:hAnsi="Arial"/>
          <w:b/>
          <w:lang w:eastAsia="pt-BR"/>
        </w:rPr>
      </w:pPr>
    </w:p>
    <w:p w:rsidR="008524A9" w:rsidRDefault="008524A9" w:rsidP="0029798F">
      <w:pPr>
        <w:pStyle w:val="question"/>
      </w:pPr>
      <w:r w:rsidRPr="0029798F">
        <w:rPr>
          <w:b/>
        </w:rPr>
        <w:t>5.3</w:t>
      </w:r>
      <w:r w:rsidR="0029798F">
        <w:tab/>
      </w:r>
      <w:r>
        <w:t xml:space="preserve">All of the sugars named </w:t>
      </w:r>
      <w:r w:rsidRPr="002C02FC">
        <w:rPr>
          <w:b/>
        </w:rPr>
        <w:t>Table X</w:t>
      </w:r>
      <w:r>
        <w:t xml:space="preserve"> can be absorbed by diffusion.</w:t>
      </w:r>
    </w:p>
    <w:p w:rsidR="00967C07" w:rsidRPr="0029798F" w:rsidRDefault="0029798F" w:rsidP="0029798F">
      <w:pPr>
        <w:pStyle w:val="question"/>
      </w:pPr>
      <w:r>
        <w:tab/>
      </w:r>
      <w:r w:rsidR="008524A9">
        <w:t xml:space="preserve">Explain how information from </w:t>
      </w:r>
      <w:r w:rsidR="008524A9">
        <w:rPr>
          <w:b/>
        </w:rPr>
        <w:t xml:space="preserve">Table X </w:t>
      </w:r>
      <w:r w:rsidR="008524A9">
        <w:t>provides evidence for this.</w:t>
      </w:r>
    </w:p>
    <w:p w:rsidR="007A69BD" w:rsidRDefault="007A69BD" w:rsidP="007A69BD">
      <w:pPr>
        <w:pStyle w:val="mark"/>
        <w:rPr>
          <w:lang w:val="en-US"/>
        </w:rPr>
      </w:pPr>
      <w:r>
        <w:t>[</w:t>
      </w:r>
      <w:r w:rsidRPr="002F37CD">
        <w:t>2 mark</w:t>
      </w:r>
      <w:r>
        <w:t>s</w:t>
      </w:r>
      <w:r w:rsidRPr="002F37CD">
        <w:t>]</w:t>
      </w:r>
    </w:p>
    <w:p w:rsidR="0029798F" w:rsidRPr="0029798F" w:rsidRDefault="0029798F" w:rsidP="0029798F">
      <w:pPr>
        <w:tabs>
          <w:tab w:val="right" w:leader="underscore" w:pos="8505"/>
        </w:tabs>
        <w:spacing w:before="480" w:after="0"/>
        <w:ind w:left="567" w:right="567"/>
        <w:rPr>
          <w:rFonts w:ascii="Arial" w:hAnsi="Arial"/>
          <w:szCs w:val="22"/>
        </w:rPr>
      </w:pPr>
      <w:r w:rsidRPr="0029798F">
        <w:rPr>
          <w:rFonts w:ascii="Arial" w:hAnsi="Arial"/>
          <w:szCs w:val="22"/>
        </w:rPr>
        <w:t>_____________________________________________________________________</w:t>
      </w:r>
    </w:p>
    <w:p w:rsidR="0029798F" w:rsidRPr="0029798F" w:rsidRDefault="0029798F" w:rsidP="0029798F">
      <w:pPr>
        <w:tabs>
          <w:tab w:val="right" w:leader="underscore" w:pos="8505"/>
        </w:tabs>
        <w:spacing w:before="480" w:after="0"/>
        <w:ind w:left="567" w:right="567"/>
        <w:rPr>
          <w:rFonts w:ascii="Arial" w:hAnsi="Arial"/>
          <w:szCs w:val="22"/>
        </w:rPr>
      </w:pPr>
      <w:r w:rsidRPr="0029798F">
        <w:rPr>
          <w:rFonts w:ascii="Arial" w:hAnsi="Arial"/>
          <w:szCs w:val="22"/>
        </w:rPr>
        <w:t>_____________________________________________________________________</w:t>
      </w:r>
    </w:p>
    <w:p w:rsidR="0020292D" w:rsidRDefault="0020292D" w:rsidP="0029798F">
      <w:pPr>
        <w:pStyle w:val="question"/>
      </w:pPr>
    </w:p>
    <w:p w:rsidR="008524A9" w:rsidRDefault="008524A9" w:rsidP="00E878BF">
      <w:pPr>
        <w:pStyle w:val="question"/>
        <w:spacing w:after="240"/>
        <w:rPr>
          <w:lang w:val="en-US"/>
        </w:rPr>
      </w:pPr>
      <w:r w:rsidRPr="0029798F">
        <w:rPr>
          <w:b/>
        </w:rPr>
        <w:lastRenderedPageBreak/>
        <w:t>6.0</w:t>
      </w:r>
      <w:r w:rsidR="0029798F">
        <w:tab/>
      </w:r>
      <w:r>
        <w:rPr>
          <w:lang w:val="en-US"/>
        </w:rPr>
        <w:t>Bone marrow contains stem cells.</w:t>
      </w:r>
    </w:p>
    <w:p w:rsidR="00967C07" w:rsidRDefault="008524A9" w:rsidP="0029798F">
      <w:pPr>
        <w:pStyle w:val="question"/>
        <w:rPr>
          <w:lang w:val="en-US"/>
        </w:rPr>
      </w:pPr>
      <w:r w:rsidRPr="0029798F">
        <w:rPr>
          <w:b/>
        </w:rPr>
        <w:t>6.1</w:t>
      </w:r>
      <w:r w:rsidR="0029798F">
        <w:tab/>
      </w:r>
      <w:r w:rsidRPr="00CC7B5F">
        <w:rPr>
          <w:lang w:val="en-US"/>
        </w:rPr>
        <w:t xml:space="preserve">Explain why bone marrow can be called </w:t>
      </w:r>
      <w:r>
        <w:rPr>
          <w:lang w:val="en-US"/>
        </w:rPr>
        <w:t>a</w:t>
      </w:r>
      <w:r w:rsidRPr="00CC7B5F">
        <w:rPr>
          <w:lang w:val="en-US"/>
        </w:rPr>
        <w:t xml:space="preserve"> tissue.</w:t>
      </w:r>
    </w:p>
    <w:p w:rsidR="007A69BD" w:rsidRDefault="007A69BD" w:rsidP="007A69BD">
      <w:pPr>
        <w:pStyle w:val="mark"/>
        <w:rPr>
          <w:lang w:val="en-US"/>
        </w:rPr>
      </w:pPr>
      <w:r>
        <w:rPr>
          <w:lang w:val="en-US"/>
        </w:rPr>
        <w:t>[2 marks]</w:t>
      </w:r>
    </w:p>
    <w:p w:rsidR="00826531" w:rsidRPr="00826531" w:rsidRDefault="00826531" w:rsidP="00826531">
      <w:pPr>
        <w:tabs>
          <w:tab w:val="right" w:leader="underscore" w:pos="8505"/>
        </w:tabs>
        <w:spacing w:before="480" w:after="0"/>
        <w:ind w:left="567" w:right="567"/>
        <w:rPr>
          <w:rFonts w:ascii="Arial" w:hAnsi="Arial"/>
          <w:szCs w:val="22"/>
        </w:rPr>
      </w:pPr>
      <w:r w:rsidRPr="00826531">
        <w:rPr>
          <w:rFonts w:ascii="Arial" w:hAnsi="Arial"/>
          <w:szCs w:val="22"/>
        </w:rPr>
        <w:t>_____________________________________________________________________</w:t>
      </w:r>
    </w:p>
    <w:p w:rsidR="00826531" w:rsidRPr="00826531" w:rsidRDefault="00826531" w:rsidP="00826531">
      <w:pPr>
        <w:tabs>
          <w:tab w:val="right" w:leader="underscore" w:pos="8505"/>
        </w:tabs>
        <w:spacing w:before="480" w:after="0"/>
        <w:ind w:left="567" w:right="567"/>
        <w:rPr>
          <w:rFonts w:ascii="Arial" w:hAnsi="Arial"/>
          <w:szCs w:val="22"/>
        </w:rPr>
      </w:pPr>
      <w:r w:rsidRPr="00826531">
        <w:rPr>
          <w:rFonts w:ascii="Arial" w:hAnsi="Arial"/>
          <w:szCs w:val="22"/>
        </w:rPr>
        <w:t>_____________________________________________________________________</w:t>
      </w:r>
    </w:p>
    <w:p w:rsidR="008524A9" w:rsidRPr="00CC7B5F" w:rsidRDefault="008524A9" w:rsidP="00826531">
      <w:pPr>
        <w:pStyle w:val="question"/>
        <w:rPr>
          <w:lang w:val="en-US"/>
        </w:rPr>
      </w:pPr>
    </w:p>
    <w:p w:rsidR="008524A9" w:rsidRDefault="008524A9" w:rsidP="00826531">
      <w:pPr>
        <w:pStyle w:val="question"/>
        <w:rPr>
          <w:lang w:val="en-US"/>
        </w:rPr>
      </w:pPr>
      <w:r w:rsidRPr="00826531">
        <w:rPr>
          <w:b/>
        </w:rPr>
        <w:t>6.2</w:t>
      </w:r>
      <w:r w:rsidR="00826531">
        <w:tab/>
      </w:r>
      <w:r>
        <w:rPr>
          <w:lang w:val="en-US"/>
        </w:rPr>
        <w:t>Read the information about stem cells.</w:t>
      </w:r>
    </w:p>
    <w:p w:rsidR="00826531" w:rsidRDefault="00826531" w:rsidP="00826531">
      <w:pPr>
        <w:pStyle w:val="Bottom"/>
      </w:pPr>
    </w:p>
    <w:tbl>
      <w:tblPr>
        <w:tblW w:w="0" w:type="auto"/>
        <w:jc w:val="center"/>
        <w:tblCellMar>
          <w:left w:w="0" w:type="dxa"/>
          <w:right w:w="0" w:type="dxa"/>
        </w:tblCellMar>
        <w:tblLook w:val="04A0" w:firstRow="1" w:lastRow="0" w:firstColumn="1" w:lastColumn="0" w:noHBand="0" w:noVBand="1"/>
      </w:tblPr>
      <w:tblGrid>
        <w:gridCol w:w="8375"/>
      </w:tblGrid>
      <w:tr w:rsidR="00826531" w:rsidRPr="00826531" w:rsidTr="007E76E0">
        <w:trPr>
          <w:jc w:val="center"/>
        </w:trPr>
        <w:tc>
          <w:tcPr>
            <w:tcW w:w="8375" w:type="dxa"/>
            <w:tcBorders>
              <w:top w:val="single" w:sz="8" w:space="0" w:color="000000"/>
              <w:left w:val="single" w:sz="8" w:space="0" w:color="000000"/>
              <w:bottom w:val="single" w:sz="8" w:space="0" w:color="000000"/>
              <w:right w:val="single" w:sz="8" w:space="0" w:color="000000"/>
            </w:tcBorders>
            <w:hideMark/>
          </w:tcPr>
          <w:p w:rsidR="00826531" w:rsidRPr="00826531" w:rsidRDefault="00826531" w:rsidP="00826531">
            <w:pPr>
              <w:pStyle w:val="BoxL"/>
              <w:rPr>
                <w:rFonts w:eastAsiaTheme="minorHAnsi"/>
                <w:lang w:val="en-US"/>
              </w:rPr>
            </w:pPr>
            <w:r w:rsidRPr="00826531">
              <w:rPr>
                <w:rFonts w:eastAsiaTheme="minorHAnsi"/>
                <w:lang w:val="en-US"/>
              </w:rPr>
              <w:t>Stem cells are used to treat some human diseases.</w:t>
            </w:r>
          </w:p>
          <w:p w:rsidR="00826531" w:rsidRPr="00826531" w:rsidRDefault="00826531" w:rsidP="00826531">
            <w:pPr>
              <w:pStyle w:val="BoxL"/>
              <w:rPr>
                <w:rFonts w:eastAsiaTheme="minorHAnsi"/>
                <w:lang w:val="en-US"/>
              </w:rPr>
            </w:pPr>
            <w:r w:rsidRPr="00826531">
              <w:rPr>
                <w:rFonts w:eastAsiaTheme="minorHAnsi"/>
                <w:lang w:val="en-US"/>
              </w:rPr>
              <w:t>Stem cells can be collected from early embryos. These stem cells have not begun to differentiate, so they could be used to produce any kind of cell, tissue or organ. The use of embryonic stem cells to treat human diseases is new and, for some diseases, trials on patients are happening now.</w:t>
            </w:r>
          </w:p>
          <w:p w:rsidR="00826531" w:rsidRPr="00826531" w:rsidRDefault="00826531" w:rsidP="00826531">
            <w:pPr>
              <w:pStyle w:val="BoxL"/>
              <w:rPr>
                <w:rFonts w:eastAsiaTheme="minorHAnsi"/>
                <w:lang w:val="en-US"/>
              </w:rPr>
            </w:pPr>
            <w:r w:rsidRPr="00826531">
              <w:rPr>
                <w:rFonts w:eastAsiaTheme="minorHAnsi"/>
                <w:lang w:val="en-US"/>
              </w:rPr>
              <w:t xml:space="preserve">Stem cells can also be collected from adult bone marrow. The operation is simple but may be painful. Stem cells in bone marrow mainly differentiate to form blood cells. These stem cells have been used successfully for many years to treat some kinds of blood disease. Recently there have been trials of other types of stem cell from bone marrow. These stem cells are used to treat diseases such as heart disease. </w:t>
            </w:r>
          </w:p>
        </w:tc>
      </w:tr>
    </w:tbl>
    <w:p w:rsidR="00E878BF" w:rsidRDefault="00826531" w:rsidP="00826531">
      <w:pPr>
        <w:pStyle w:val="question"/>
        <w:rPr>
          <w:lang w:val="en-US"/>
        </w:rPr>
      </w:pPr>
      <w:r>
        <w:rPr>
          <w:lang w:val="en-US"/>
        </w:rPr>
        <w:tab/>
      </w:r>
    </w:p>
    <w:p w:rsidR="008524A9" w:rsidRDefault="008524A9" w:rsidP="00E878BF">
      <w:pPr>
        <w:pStyle w:val="question"/>
        <w:ind w:firstLine="0"/>
        <w:rPr>
          <w:lang w:val="en-US"/>
        </w:rPr>
      </w:pPr>
      <w:r>
        <w:rPr>
          <w:lang w:val="en-US"/>
        </w:rPr>
        <w:t>Evaluate the use of stem cells from embryos or from adult bone marrow for treating human diseases.</w:t>
      </w:r>
    </w:p>
    <w:p w:rsidR="008524A9" w:rsidRDefault="00826531" w:rsidP="00826531">
      <w:pPr>
        <w:pStyle w:val="question"/>
        <w:rPr>
          <w:lang w:val="en-US"/>
        </w:rPr>
      </w:pPr>
      <w:r>
        <w:rPr>
          <w:lang w:val="en-US"/>
        </w:rPr>
        <w:tab/>
      </w:r>
      <w:r w:rsidR="008524A9">
        <w:rPr>
          <w:lang w:val="en-US"/>
        </w:rPr>
        <w:t>You should give a conclusion to your evaluation.</w:t>
      </w:r>
    </w:p>
    <w:p w:rsidR="00377E92" w:rsidRDefault="008524A9" w:rsidP="00826531">
      <w:pPr>
        <w:pStyle w:val="mark"/>
        <w:rPr>
          <w:bCs/>
          <w:sz w:val="24"/>
          <w:szCs w:val="24"/>
          <w:lang w:val="en-US"/>
        </w:rPr>
      </w:pPr>
      <w:r>
        <w:rPr>
          <w:lang w:val="en-US"/>
        </w:rPr>
        <w:t>[5 marks]</w:t>
      </w:r>
    </w:p>
    <w:p w:rsidR="004F4BF3" w:rsidRDefault="004F4BF3" w:rsidP="004F4BF3">
      <w:pPr>
        <w:pStyle w:val="indent1"/>
        <w:tabs>
          <w:tab w:val="right" w:leader="underscore" w:pos="8505"/>
        </w:tabs>
        <w:spacing w:before="480"/>
        <w:ind w:left="567" w:firstLine="0"/>
      </w:pPr>
      <w:r>
        <w:t>_____________________________________________________________________</w:t>
      </w:r>
    </w:p>
    <w:p w:rsidR="004F4BF3" w:rsidRDefault="004F4BF3" w:rsidP="004F4BF3">
      <w:pPr>
        <w:pStyle w:val="indent1"/>
        <w:tabs>
          <w:tab w:val="right" w:leader="underscore" w:pos="8505"/>
        </w:tabs>
        <w:spacing w:before="480"/>
        <w:ind w:left="567" w:firstLine="0"/>
      </w:pPr>
      <w:r>
        <w:t>_____________________________________________________________________</w:t>
      </w:r>
    </w:p>
    <w:p w:rsidR="004F4BF3" w:rsidRDefault="004F4BF3" w:rsidP="004F4BF3">
      <w:pPr>
        <w:pStyle w:val="indent1"/>
        <w:tabs>
          <w:tab w:val="right" w:leader="underscore" w:pos="8505"/>
        </w:tabs>
        <w:spacing w:before="480"/>
        <w:ind w:left="567" w:firstLine="0"/>
      </w:pPr>
      <w:r>
        <w:t>_____________________________________________________________________</w:t>
      </w:r>
    </w:p>
    <w:p w:rsidR="004F4BF3" w:rsidRDefault="004F4BF3" w:rsidP="004F4BF3">
      <w:pPr>
        <w:pStyle w:val="indent1"/>
        <w:tabs>
          <w:tab w:val="right" w:leader="underscore" w:pos="8505"/>
        </w:tabs>
        <w:spacing w:before="480"/>
        <w:ind w:left="567" w:firstLine="0"/>
      </w:pPr>
      <w:r>
        <w:t>_____________________________________________________________________</w:t>
      </w:r>
    </w:p>
    <w:p w:rsidR="004F4BF3" w:rsidRDefault="004F4BF3" w:rsidP="004F4BF3">
      <w:pPr>
        <w:pStyle w:val="indent1"/>
        <w:tabs>
          <w:tab w:val="right" w:leader="underscore" w:pos="8505"/>
        </w:tabs>
        <w:spacing w:before="480"/>
        <w:ind w:left="567" w:firstLine="0"/>
      </w:pPr>
      <w:r>
        <w:t>_____________________________________________________________________</w:t>
      </w:r>
    </w:p>
    <w:p w:rsidR="004F4BF3" w:rsidRDefault="004F4BF3" w:rsidP="004F4BF3">
      <w:pPr>
        <w:pStyle w:val="indent1"/>
        <w:tabs>
          <w:tab w:val="right" w:leader="underscore" w:pos="8505"/>
        </w:tabs>
        <w:spacing w:before="480"/>
        <w:ind w:left="567" w:firstLine="0"/>
      </w:pPr>
      <w:r>
        <w:t>_____________________________________________________________________</w:t>
      </w:r>
    </w:p>
    <w:p w:rsidR="004F4BF3" w:rsidRDefault="004F4BF3" w:rsidP="004F4BF3">
      <w:pPr>
        <w:pStyle w:val="indent1"/>
        <w:tabs>
          <w:tab w:val="right" w:leader="underscore" w:pos="8505"/>
        </w:tabs>
        <w:spacing w:before="480"/>
        <w:ind w:left="567" w:firstLine="0"/>
      </w:pPr>
      <w:r>
        <w:t>_____________________________________________________________________</w:t>
      </w:r>
    </w:p>
    <w:p w:rsidR="004F4BF3" w:rsidRDefault="004F4BF3" w:rsidP="004F4BF3">
      <w:pPr>
        <w:pStyle w:val="indent1"/>
        <w:tabs>
          <w:tab w:val="right" w:leader="underscore" w:pos="8505"/>
        </w:tabs>
        <w:spacing w:before="480"/>
        <w:ind w:left="567" w:firstLine="0"/>
      </w:pPr>
      <w:r>
        <w:t>_____________________________________________________________________</w:t>
      </w:r>
    </w:p>
    <w:p w:rsidR="004F4BF3" w:rsidRDefault="004F4BF3" w:rsidP="004F4BF3">
      <w:pPr>
        <w:overflowPunct/>
        <w:autoSpaceDE/>
        <w:autoSpaceDN/>
        <w:adjustRightInd/>
        <w:spacing w:after="160" w:line="259" w:lineRule="auto"/>
        <w:textAlignment w:val="auto"/>
        <w:rPr>
          <w:rFonts w:ascii="Arial" w:hAnsi="Arial"/>
          <w:lang w:val="en-US" w:eastAsia="pt-BR"/>
        </w:rPr>
      </w:pPr>
    </w:p>
    <w:p w:rsidR="004F4BF3" w:rsidRDefault="004F4BF3" w:rsidP="004F4BF3">
      <w:pPr>
        <w:overflowPunct/>
        <w:autoSpaceDE/>
        <w:autoSpaceDN/>
        <w:adjustRightInd/>
        <w:spacing w:after="160" w:line="259" w:lineRule="auto"/>
        <w:textAlignment w:val="auto"/>
        <w:rPr>
          <w:rFonts w:ascii="Arial" w:hAnsi="Arial"/>
          <w:lang w:val="en-US" w:eastAsia="pt-BR"/>
        </w:rPr>
      </w:pPr>
    </w:p>
    <w:p w:rsidR="00826531" w:rsidRPr="00826531" w:rsidRDefault="00826531" w:rsidP="00826531">
      <w:pPr>
        <w:spacing w:before="120"/>
        <w:ind w:left="567" w:right="567" w:hanging="567"/>
        <w:rPr>
          <w:rFonts w:ascii="Arial" w:hAnsi="Arial"/>
          <w:b/>
          <w:bCs/>
        </w:rPr>
      </w:pPr>
      <w:r w:rsidRPr="00826531">
        <w:rPr>
          <w:rFonts w:ascii="Arial" w:hAnsi="Arial"/>
          <w:b/>
          <w:bCs/>
        </w:rPr>
        <w:lastRenderedPageBreak/>
        <w:t>MARK SCHEME</w:t>
      </w:r>
    </w:p>
    <w:tbl>
      <w:tblPr>
        <w:tblStyle w:val="TableGrid3"/>
        <w:tblW w:w="0" w:type="auto"/>
        <w:tblLook w:val="04A0" w:firstRow="1" w:lastRow="0" w:firstColumn="1" w:lastColumn="0" w:noHBand="0" w:noVBand="1"/>
      </w:tblPr>
      <w:tblGrid>
        <w:gridCol w:w="900"/>
        <w:gridCol w:w="4043"/>
        <w:gridCol w:w="3783"/>
        <w:gridCol w:w="902"/>
      </w:tblGrid>
      <w:tr w:rsidR="00826531" w:rsidRPr="00826531" w:rsidTr="00826531">
        <w:tc>
          <w:tcPr>
            <w:tcW w:w="900" w:type="dxa"/>
            <w:shd w:val="clear" w:color="auto" w:fill="FDE9D9"/>
            <w:tcMar>
              <w:left w:w="57" w:type="dxa"/>
              <w:right w:w="57" w:type="dxa"/>
            </w:tcMar>
          </w:tcPr>
          <w:p w:rsidR="00826531" w:rsidRPr="00826531" w:rsidRDefault="00826531" w:rsidP="00826531">
            <w:pPr>
              <w:overflowPunct/>
              <w:autoSpaceDE/>
              <w:autoSpaceDN/>
              <w:adjustRightInd/>
              <w:spacing w:before="40" w:after="40"/>
              <w:textAlignment w:val="auto"/>
              <w:rPr>
                <w:rFonts w:ascii="Arial" w:hAnsi="Arial"/>
                <w:b/>
                <w:bCs/>
                <w:sz w:val="20"/>
                <w:szCs w:val="22"/>
              </w:rPr>
            </w:pPr>
            <w:r w:rsidRPr="00826531">
              <w:rPr>
                <w:rFonts w:ascii="Arial" w:hAnsi="Arial"/>
                <w:b/>
                <w:bCs/>
                <w:sz w:val="20"/>
                <w:szCs w:val="22"/>
              </w:rPr>
              <w:t>Qu No.</w:t>
            </w:r>
          </w:p>
        </w:tc>
        <w:tc>
          <w:tcPr>
            <w:tcW w:w="4043" w:type="dxa"/>
            <w:shd w:val="clear" w:color="auto" w:fill="FDE9D9"/>
            <w:tcMar>
              <w:left w:w="57" w:type="dxa"/>
              <w:right w:w="57" w:type="dxa"/>
            </w:tcMar>
          </w:tcPr>
          <w:p w:rsidR="00826531" w:rsidRPr="00826531" w:rsidRDefault="00826531" w:rsidP="00826531">
            <w:pPr>
              <w:overflowPunct/>
              <w:autoSpaceDE/>
              <w:autoSpaceDN/>
              <w:adjustRightInd/>
              <w:spacing w:before="40" w:after="40"/>
              <w:textAlignment w:val="auto"/>
              <w:rPr>
                <w:rFonts w:ascii="Arial" w:hAnsi="Arial"/>
                <w:b/>
                <w:bCs/>
                <w:sz w:val="20"/>
                <w:szCs w:val="22"/>
              </w:rPr>
            </w:pPr>
          </w:p>
        </w:tc>
        <w:tc>
          <w:tcPr>
            <w:tcW w:w="3783" w:type="dxa"/>
            <w:shd w:val="clear" w:color="auto" w:fill="FDE9D9"/>
            <w:tcMar>
              <w:left w:w="57" w:type="dxa"/>
              <w:right w:w="57" w:type="dxa"/>
            </w:tcMar>
          </w:tcPr>
          <w:p w:rsidR="00826531" w:rsidRPr="00826531" w:rsidRDefault="00826531" w:rsidP="00826531">
            <w:pPr>
              <w:overflowPunct/>
              <w:autoSpaceDE/>
              <w:autoSpaceDN/>
              <w:adjustRightInd/>
              <w:spacing w:before="40" w:after="40"/>
              <w:textAlignment w:val="auto"/>
              <w:rPr>
                <w:rFonts w:ascii="Arial" w:hAnsi="Arial"/>
                <w:b/>
                <w:bCs/>
                <w:sz w:val="20"/>
                <w:szCs w:val="22"/>
              </w:rPr>
            </w:pPr>
            <w:r w:rsidRPr="00826531">
              <w:rPr>
                <w:rFonts w:ascii="Arial" w:hAnsi="Arial"/>
                <w:b/>
                <w:bCs/>
                <w:sz w:val="20"/>
                <w:szCs w:val="22"/>
              </w:rPr>
              <w:t>Extra Information</w:t>
            </w:r>
          </w:p>
        </w:tc>
        <w:tc>
          <w:tcPr>
            <w:tcW w:w="902" w:type="dxa"/>
            <w:shd w:val="clear" w:color="auto" w:fill="FDE9D9"/>
            <w:tcMar>
              <w:left w:w="57" w:type="dxa"/>
              <w:right w:w="57" w:type="dxa"/>
            </w:tcMar>
          </w:tcPr>
          <w:p w:rsidR="00826531" w:rsidRPr="00826531" w:rsidRDefault="00826531" w:rsidP="00826531">
            <w:pPr>
              <w:overflowPunct/>
              <w:autoSpaceDE/>
              <w:autoSpaceDN/>
              <w:adjustRightInd/>
              <w:spacing w:before="40" w:after="40"/>
              <w:jc w:val="center"/>
              <w:textAlignment w:val="auto"/>
              <w:rPr>
                <w:rFonts w:ascii="Arial" w:hAnsi="Arial"/>
                <w:b/>
                <w:bCs/>
                <w:sz w:val="20"/>
                <w:szCs w:val="22"/>
              </w:rPr>
            </w:pPr>
            <w:r w:rsidRPr="00826531">
              <w:rPr>
                <w:rFonts w:ascii="Arial" w:hAnsi="Arial"/>
                <w:b/>
                <w:bCs/>
                <w:sz w:val="20"/>
                <w:szCs w:val="22"/>
              </w:rPr>
              <w:t>Marks</w:t>
            </w:r>
          </w:p>
        </w:tc>
      </w:tr>
      <w:tr w:rsidR="00826531" w:rsidRPr="00826531" w:rsidTr="00E878BF">
        <w:tc>
          <w:tcPr>
            <w:tcW w:w="900" w:type="dxa"/>
            <w:tcMar>
              <w:left w:w="57" w:type="dxa"/>
              <w:right w:w="57" w:type="dxa"/>
            </w:tcMar>
          </w:tcPr>
          <w:p w:rsidR="00826531" w:rsidRPr="00B04C6A" w:rsidRDefault="00826531" w:rsidP="00E878BF">
            <w:pPr>
              <w:pStyle w:val="markscheme"/>
              <w:rPr>
                <w:lang w:eastAsia="en-GB"/>
              </w:rPr>
            </w:pPr>
            <w:r>
              <w:rPr>
                <w:lang w:eastAsia="en-GB"/>
              </w:rPr>
              <w:t>1.1</w:t>
            </w:r>
          </w:p>
        </w:tc>
        <w:tc>
          <w:tcPr>
            <w:tcW w:w="4043" w:type="dxa"/>
            <w:tcMar>
              <w:left w:w="57" w:type="dxa"/>
              <w:right w:w="57" w:type="dxa"/>
            </w:tcMar>
            <w:vAlign w:val="center"/>
          </w:tcPr>
          <w:p w:rsidR="00826531" w:rsidRPr="00B04C6A" w:rsidRDefault="00826531" w:rsidP="00826531">
            <w:pPr>
              <w:pStyle w:val="markscheme"/>
              <w:rPr>
                <w:lang w:eastAsia="en-GB"/>
              </w:rPr>
            </w:pPr>
            <w:r>
              <w:rPr>
                <w:lang w:eastAsia="en-GB"/>
              </w:rPr>
              <w:t>A</w:t>
            </w:r>
          </w:p>
        </w:tc>
        <w:tc>
          <w:tcPr>
            <w:tcW w:w="3783" w:type="dxa"/>
            <w:tcMar>
              <w:left w:w="57" w:type="dxa"/>
              <w:right w:w="57" w:type="dxa"/>
            </w:tcMar>
            <w:vAlign w:val="center"/>
          </w:tcPr>
          <w:p w:rsidR="00826531" w:rsidRPr="00B04C6A" w:rsidRDefault="00826531" w:rsidP="00826531">
            <w:pPr>
              <w:pStyle w:val="markscheme"/>
              <w:rPr>
                <w:lang w:eastAsia="en-GB"/>
              </w:rPr>
            </w:pPr>
          </w:p>
        </w:tc>
        <w:tc>
          <w:tcPr>
            <w:tcW w:w="902" w:type="dxa"/>
            <w:tcMar>
              <w:left w:w="57" w:type="dxa"/>
              <w:right w:w="57" w:type="dxa"/>
            </w:tcMar>
            <w:vAlign w:val="center"/>
          </w:tcPr>
          <w:p w:rsidR="00826531" w:rsidRPr="00377E92" w:rsidRDefault="00826531" w:rsidP="00826531">
            <w:pPr>
              <w:pStyle w:val="markscheme"/>
              <w:jc w:val="center"/>
              <w:rPr>
                <w:lang w:eastAsia="en-GB"/>
              </w:rPr>
            </w:pPr>
            <w:r w:rsidRPr="00377E92">
              <w:rPr>
                <w:lang w:eastAsia="en-GB"/>
              </w:rPr>
              <w:t>1</w:t>
            </w:r>
          </w:p>
        </w:tc>
      </w:tr>
      <w:tr w:rsidR="00826531" w:rsidRPr="00826531" w:rsidTr="00E878BF">
        <w:tc>
          <w:tcPr>
            <w:tcW w:w="900" w:type="dxa"/>
            <w:tcMar>
              <w:left w:w="57" w:type="dxa"/>
              <w:right w:w="57" w:type="dxa"/>
            </w:tcMar>
          </w:tcPr>
          <w:p w:rsidR="00826531" w:rsidRPr="00B04C6A" w:rsidRDefault="00826531" w:rsidP="00E878BF">
            <w:pPr>
              <w:pStyle w:val="markscheme"/>
              <w:rPr>
                <w:lang w:eastAsia="en-GB"/>
              </w:rPr>
            </w:pPr>
            <w:r>
              <w:rPr>
                <w:lang w:eastAsia="en-GB"/>
              </w:rPr>
              <w:t>1.2</w:t>
            </w:r>
          </w:p>
        </w:tc>
        <w:tc>
          <w:tcPr>
            <w:tcW w:w="4043" w:type="dxa"/>
            <w:tcMar>
              <w:left w:w="57" w:type="dxa"/>
              <w:right w:w="57" w:type="dxa"/>
            </w:tcMar>
          </w:tcPr>
          <w:p w:rsidR="00826531" w:rsidRPr="00377E92" w:rsidRDefault="00826531" w:rsidP="00826531">
            <w:pPr>
              <w:pStyle w:val="markscheme"/>
              <w:rPr>
                <w:lang w:eastAsia="en-GB"/>
              </w:rPr>
            </w:pPr>
            <w:r w:rsidRPr="00377E92">
              <w:rPr>
                <w:lang w:eastAsia="en-GB"/>
              </w:rPr>
              <w:t>diffusion</w:t>
            </w:r>
          </w:p>
          <w:p w:rsidR="00826531" w:rsidRPr="00377E92" w:rsidRDefault="00826531" w:rsidP="00826531">
            <w:pPr>
              <w:pStyle w:val="markscheme"/>
              <w:rPr>
                <w:lang w:eastAsia="en-GB"/>
              </w:rPr>
            </w:pPr>
          </w:p>
          <w:p w:rsidR="00826531" w:rsidRPr="00377E92" w:rsidRDefault="00826531" w:rsidP="00826531">
            <w:pPr>
              <w:pStyle w:val="markscheme"/>
              <w:rPr>
                <w:lang w:eastAsia="en-GB"/>
              </w:rPr>
            </w:pPr>
            <w:r w:rsidRPr="00377E92">
              <w:rPr>
                <w:lang w:eastAsia="en-GB"/>
              </w:rPr>
              <w:t>mitochondria</w:t>
            </w:r>
          </w:p>
        </w:tc>
        <w:tc>
          <w:tcPr>
            <w:tcW w:w="3783" w:type="dxa"/>
            <w:tcMar>
              <w:left w:w="57" w:type="dxa"/>
              <w:right w:w="57" w:type="dxa"/>
            </w:tcMar>
          </w:tcPr>
          <w:p w:rsidR="00826531" w:rsidRPr="00377E92" w:rsidRDefault="00826531" w:rsidP="00826531">
            <w:pPr>
              <w:pStyle w:val="markscheme"/>
              <w:rPr>
                <w:lang w:eastAsia="en-GB"/>
              </w:rPr>
            </w:pPr>
            <w:r w:rsidRPr="00377E92">
              <w:rPr>
                <w:lang w:eastAsia="en-GB"/>
              </w:rPr>
              <w:t>in this order only</w:t>
            </w:r>
          </w:p>
        </w:tc>
        <w:tc>
          <w:tcPr>
            <w:tcW w:w="902" w:type="dxa"/>
            <w:tcMar>
              <w:left w:w="57" w:type="dxa"/>
              <w:right w:w="57" w:type="dxa"/>
            </w:tcMar>
          </w:tcPr>
          <w:p w:rsidR="00826531" w:rsidRPr="00377E92" w:rsidRDefault="00826531" w:rsidP="00826531">
            <w:pPr>
              <w:pStyle w:val="markscheme"/>
              <w:jc w:val="center"/>
              <w:rPr>
                <w:lang w:eastAsia="en-GB"/>
              </w:rPr>
            </w:pPr>
            <w:r w:rsidRPr="00377E92">
              <w:rPr>
                <w:lang w:eastAsia="en-GB"/>
              </w:rPr>
              <w:t>1</w:t>
            </w:r>
          </w:p>
          <w:p w:rsidR="00826531" w:rsidRPr="00377E92" w:rsidRDefault="00826531" w:rsidP="00826531">
            <w:pPr>
              <w:pStyle w:val="markscheme"/>
              <w:jc w:val="center"/>
              <w:rPr>
                <w:lang w:eastAsia="en-GB"/>
              </w:rPr>
            </w:pPr>
          </w:p>
          <w:p w:rsidR="00826531" w:rsidRPr="00377E92" w:rsidRDefault="00826531" w:rsidP="00826531">
            <w:pPr>
              <w:pStyle w:val="markscheme"/>
              <w:jc w:val="center"/>
              <w:rPr>
                <w:lang w:eastAsia="en-GB"/>
              </w:rPr>
            </w:pPr>
            <w:r w:rsidRPr="00377E92">
              <w:rPr>
                <w:lang w:eastAsia="en-GB"/>
              </w:rPr>
              <w:t>1</w:t>
            </w:r>
          </w:p>
        </w:tc>
      </w:tr>
      <w:tr w:rsidR="00826531" w:rsidRPr="00826531" w:rsidTr="00E878BF">
        <w:tc>
          <w:tcPr>
            <w:tcW w:w="900" w:type="dxa"/>
            <w:tcMar>
              <w:left w:w="57" w:type="dxa"/>
              <w:right w:w="57" w:type="dxa"/>
            </w:tcMar>
          </w:tcPr>
          <w:p w:rsidR="00826531" w:rsidRPr="00377E92" w:rsidRDefault="00826531" w:rsidP="00E878BF">
            <w:pPr>
              <w:pStyle w:val="markscheme"/>
              <w:rPr>
                <w:lang w:eastAsia="en-GB"/>
              </w:rPr>
            </w:pPr>
            <w:r w:rsidRPr="00377E92">
              <w:rPr>
                <w:lang w:eastAsia="en-GB"/>
              </w:rPr>
              <w:t>1.3</w:t>
            </w:r>
          </w:p>
        </w:tc>
        <w:tc>
          <w:tcPr>
            <w:tcW w:w="4043" w:type="dxa"/>
            <w:tcMar>
              <w:left w:w="57" w:type="dxa"/>
              <w:right w:w="57" w:type="dxa"/>
            </w:tcMar>
          </w:tcPr>
          <w:p w:rsidR="00826531" w:rsidRPr="00377E92" w:rsidRDefault="00826531" w:rsidP="00826531">
            <w:pPr>
              <w:pStyle w:val="markscheme"/>
              <w:rPr>
                <w:lang w:eastAsia="en-GB"/>
              </w:rPr>
            </w:pPr>
            <w:r w:rsidRPr="00377E92">
              <w:rPr>
                <w:lang w:eastAsia="en-GB"/>
              </w:rPr>
              <w:t>Photosynthesis</w:t>
            </w:r>
          </w:p>
        </w:tc>
        <w:tc>
          <w:tcPr>
            <w:tcW w:w="3783" w:type="dxa"/>
            <w:tcMar>
              <w:left w:w="57" w:type="dxa"/>
              <w:right w:w="57" w:type="dxa"/>
            </w:tcMar>
          </w:tcPr>
          <w:p w:rsidR="00826531" w:rsidRPr="00377E92" w:rsidRDefault="00826531" w:rsidP="00826531">
            <w:pPr>
              <w:pStyle w:val="markscheme"/>
              <w:rPr>
                <w:lang w:eastAsia="en-GB"/>
              </w:rPr>
            </w:pPr>
          </w:p>
        </w:tc>
        <w:tc>
          <w:tcPr>
            <w:tcW w:w="902" w:type="dxa"/>
            <w:tcMar>
              <w:left w:w="57" w:type="dxa"/>
              <w:right w:w="57" w:type="dxa"/>
            </w:tcMar>
          </w:tcPr>
          <w:p w:rsidR="00826531" w:rsidRPr="00377E92" w:rsidRDefault="00826531" w:rsidP="00826531">
            <w:pPr>
              <w:pStyle w:val="markscheme"/>
              <w:jc w:val="center"/>
              <w:rPr>
                <w:lang w:eastAsia="en-GB"/>
              </w:rPr>
            </w:pPr>
            <w:r w:rsidRPr="00377E92">
              <w:rPr>
                <w:lang w:eastAsia="en-GB"/>
              </w:rPr>
              <w:t>1</w:t>
            </w:r>
          </w:p>
        </w:tc>
      </w:tr>
    </w:tbl>
    <w:p w:rsidR="00B02FCE" w:rsidRDefault="00B02FCE" w:rsidP="00826531">
      <w:pPr>
        <w:pStyle w:val="question"/>
        <w:rPr>
          <w:lang w:val="en-US"/>
        </w:rPr>
      </w:pPr>
    </w:p>
    <w:tbl>
      <w:tblPr>
        <w:tblStyle w:val="TableGrid3"/>
        <w:tblW w:w="0" w:type="auto"/>
        <w:tblLook w:val="04A0" w:firstRow="1" w:lastRow="0" w:firstColumn="1" w:lastColumn="0" w:noHBand="0" w:noVBand="1"/>
      </w:tblPr>
      <w:tblGrid>
        <w:gridCol w:w="900"/>
        <w:gridCol w:w="4043"/>
        <w:gridCol w:w="3783"/>
        <w:gridCol w:w="902"/>
      </w:tblGrid>
      <w:tr w:rsidR="00826531" w:rsidRPr="00826531" w:rsidTr="00826531">
        <w:tc>
          <w:tcPr>
            <w:tcW w:w="900" w:type="dxa"/>
            <w:shd w:val="clear" w:color="auto" w:fill="FDE9D9"/>
            <w:tcMar>
              <w:left w:w="57" w:type="dxa"/>
              <w:right w:w="57" w:type="dxa"/>
            </w:tcMar>
          </w:tcPr>
          <w:p w:rsidR="00826531" w:rsidRPr="00826531" w:rsidRDefault="00826531" w:rsidP="007E76E0">
            <w:pPr>
              <w:overflowPunct/>
              <w:autoSpaceDE/>
              <w:autoSpaceDN/>
              <w:adjustRightInd/>
              <w:spacing w:before="40" w:after="40"/>
              <w:textAlignment w:val="auto"/>
              <w:rPr>
                <w:rFonts w:ascii="Arial" w:hAnsi="Arial"/>
                <w:b/>
                <w:bCs/>
                <w:sz w:val="20"/>
                <w:szCs w:val="22"/>
              </w:rPr>
            </w:pPr>
            <w:r w:rsidRPr="00826531">
              <w:rPr>
                <w:rFonts w:ascii="Arial" w:hAnsi="Arial"/>
                <w:b/>
                <w:bCs/>
                <w:sz w:val="20"/>
                <w:szCs w:val="22"/>
              </w:rPr>
              <w:t>Qu No.</w:t>
            </w:r>
          </w:p>
        </w:tc>
        <w:tc>
          <w:tcPr>
            <w:tcW w:w="4043" w:type="dxa"/>
            <w:shd w:val="clear" w:color="auto" w:fill="FDE9D9"/>
            <w:tcMar>
              <w:left w:w="57" w:type="dxa"/>
              <w:right w:w="57" w:type="dxa"/>
            </w:tcMar>
          </w:tcPr>
          <w:p w:rsidR="00826531" w:rsidRPr="00826531" w:rsidRDefault="00826531" w:rsidP="007E76E0">
            <w:pPr>
              <w:overflowPunct/>
              <w:autoSpaceDE/>
              <w:autoSpaceDN/>
              <w:adjustRightInd/>
              <w:spacing w:before="40" w:after="40"/>
              <w:textAlignment w:val="auto"/>
              <w:rPr>
                <w:rFonts w:ascii="Arial" w:hAnsi="Arial"/>
                <w:b/>
                <w:bCs/>
                <w:sz w:val="20"/>
                <w:szCs w:val="22"/>
              </w:rPr>
            </w:pPr>
          </w:p>
        </w:tc>
        <w:tc>
          <w:tcPr>
            <w:tcW w:w="3783" w:type="dxa"/>
            <w:shd w:val="clear" w:color="auto" w:fill="FDE9D9"/>
            <w:tcMar>
              <w:left w:w="57" w:type="dxa"/>
              <w:right w:w="57" w:type="dxa"/>
            </w:tcMar>
          </w:tcPr>
          <w:p w:rsidR="00826531" w:rsidRPr="00826531" w:rsidRDefault="00826531" w:rsidP="007E76E0">
            <w:pPr>
              <w:overflowPunct/>
              <w:autoSpaceDE/>
              <w:autoSpaceDN/>
              <w:adjustRightInd/>
              <w:spacing w:before="40" w:after="40"/>
              <w:textAlignment w:val="auto"/>
              <w:rPr>
                <w:rFonts w:ascii="Arial" w:hAnsi="Arial"/>
                <w:b/>
                <w:bCs/>
                <w:sz w:val="20"/>
                <w:szCs w:val="22"/>
              </w:rPr>
            </w:pPr>
            <w:r w:rsidRPr="00826531">
              <w:rPr>
                <w:rFonts w:ascii="Arial" w:hAnsi="Arial"/>
                <w:b/>
                <w:bCs/>
                <w:sz w:val="20"/>
                <w:szCs w:val="22"/>
              </w:rPr>
              <w:t>Extra Information</w:t>
            </w:r>
          </w:p>
        </w:tc>
        <w:tc>
          <w:tcPr>
            <w:tcW w:w="902" w:type="dxa"/>
            <w:shd w:val="clear" w:color="auto" w:fill="FDE9D9"/>
            <w:tcMar>
              <w:left w:w="57" w:type="dxa"/>
              <w:right w:w="57" w:type="dxa"/>
            </w:tcMar>
          </w:tcPr>
          <w:p w:rsidR="00826531" w:rsidRPr="00826531" w:rsidRDefault="00826531" w:rsidP="007E76E0">
            <w:pPr>
              <w:overflowPunct/>
              <w:autoSpaceDE/>
              <w:autoSpaceDN/>
              <w:adjustRightInd/>
              <w:spacing w:before="40" w:after="40"/>
              <w:jc w:val="center"/>
              <w:textAlignment w:val="auto"/>
              <w:rPr>
                <w:rFonts w:ascii="Arial" w:hAnsi="Arial"/>
                <w:b/>
                <w:bCs/>
                <w:sz w:val="20"/>
                <w:szCs w:val="22"/>
              </w:rPr>
            </w:pPr>
            <w:r w:rsidRPr="00826531">
              <w:rPr>
                <w:rFonts w:ascii="Arial" w:hAnsi="Arial"/>
                <w:b/>
                <w:bCs/>
                <w:sz w:val="20"/>
                <w:szCs w:val="22"/>
              </w:rPr>
              <w:t>Marks</w:t>
            </w:r>
          </w:p>
        </w:tc>
      </w:tr>
      <w:tr w:rsidR="00826531" w:rsidRPr="00826531" w:rsidTr="00E878BF">
        <w:tc>
          <w:tcPr>
            <w:tcW w:w="900" w:type="dxa"/>
            <w:tcMar>
              <w:left w:w="57" w:type="dxa"/>
              <w:right w:w="57" w:type="dxa"/>
            </w:tcMar>
          </w:tcPr>
          <w:p w:rsidR="00826531" w:rsidRPr="00377E92" w:rsidRDefault="00826531" w:rsidP="00E878BF">
            <w:pPr>
              <w:pStyle w:val="markscheme"/>
            </w:pPr>
            <w:r w:rsidRPr="00377E92">
              <w:t>2.1</w:t>
            </w:r>
          </w:p>
        </w:tc>
        <w:tc>
          <w:tcPr>
            <w:tcW w:w="4043" w:type="dxa"/>
            <w:tcMar>
              <w:left w:w="57" w:type="dxa"/>
              <w:right w:w="57" w:type="dxa"/>
            </w:tcMar>
          </w:tcPr>
          <w:p w:rsidR="00826531" w:rsidRPr="00377E92" w:rsidRDefault="00826531" w:rsidP="00826531">
            <w:pPr>
              <w:pStyle w:val="markscheme"/>
            </w:pPr>
            <w:r w:rsidRPr="00377E92">
              <w:t>root hair (cell)</w:t>
            </w:r>
          </w:p>
        </w:tc>
        <w:tc>
          <w:tcPr>
            <w:tcW w:w="3783" w:type="dxa"/>
            <w:tcMar>
              <w:left w:w="57" w:type="dxa"/>
              <w:right w:w="57" w:type="dxa"/>
            </w:tcMar>
          </w:tcPr>
          <w:p w:rsidR="00826531" w:rsidRPr="00377E92" w:rsidRDefault="00826531" w:rsidP="00826531">
            <w:pPr>
              <w:pStyle w:val="markscheme"/>
            </w:pPr>
          </w:p>
        </w:tc>
        <w:tc>
          <w:tcPr>
            <w:tcW w:w="902" w:type="dxa"/>
            <w:tcMar>
              <w:left w:w="57" w:type="dxa"/>
              <w:right w:w="57" w:type="dxa"/>
            </w:tcMar>
          </w:tcPr>
          <w:p w:rsidR="00826531" w:rsidRPr="00377E92" w:rsidRDefault="00826531" w:rsidP="00826531">
            <w:pPr>
              <w:pStyle w:val="markscheme"/>
              <w:jc w:val="center"/>
            </w:pPr>
            <w:r w:rsidRPr="00377E92">
              <w:t>1</w:t>
            </w:r>
          </w:p>
        </w:tc>
      </w:tr>
      <w:tr w:rsidR="00826531" w:rsidRPr="00826531" w:rsidTr="00E878BF">
        <w:tc>
          <w:tcPr>
            <w:tcW w:w="900" w:type="dxa"/>
            <w:tcMar>
              <w:left w:w="57" w:type="dxa"/>
              <w:right w:w="57" w:type="dxa"/>
            </w:tcMar>
          </w:tcPr>
          <w:p w:rsidR="00826531" w:rsidRPr="00377E92" w:rsidRDefault="00826531" w:rsidP="00E878BF">
            <w:pPr>
              <w:pStyle w:val="markscheme"/>
            </w:pPr>
            <w:r w:rsidRPr="00377E92">
              <w:t>2.2</w:t>
            </w:r>
          </w:p>
        </w:tc>
        <w:tc>
          <w:tcPr>
            <w:tcW w:w="4043" w:type="dxa"/>
            <w:tcMar>
              <w:left w:w="57" w:type="dxa"/>
              <w:right w:w="57" w:type="dxa"/>
            </w:tcMar>
          </w:tcPr>
          <w:p w:rsidR="00826531" w:rsidRPr="00377E92" w:rsidRDefault="00826531" w:rsidP="00826531">
            <w:pPr>
              <w:pStyle w:val="markscheme"/>
            </w:pPr>
            <w:r w:rsidRPr="00377E92">
              <w:t>0.85 (mm)</w:t>
            </w:r>
          </w:p>
        </w:tc>
        <w:tc>
          <w:tcPr>
            <w:tcW w:w="3783" w:type="dxa"/>
            <w:tcMar>
              <w:left w:w="57" w:type="dxa"/>
              <w:right w:w="57" w:type="dxa"/>
            </w:tcMar>
          </w:tcPr>
          <w:p w:rsidR="00826531" w:rsidRPr="00377E92" w:rsidRDefault="00826531" w:rsidP="00826531">
            <w:pPr>
              <w:pStyle w:val="markscheme"/>
            </w:pPr>
          </w:p>
        </w:tc>
        <w:tc>
          <w:tcPr>
            <w:tcW w:w="902" w:type="dxa"/>
            <w:tcMar>
              <w:left w:w="57" w:type="dxa"/>
              <w:right w:w="57" w:type="dxa"/>
            </w:tcMar>
          </w:tcPr>
          <w:p w:rsidR="00826531" w:rsidRPr="00377E92" w:rsidRDefault="00826531" w:rsidP="00826531">
            <w:pPr>
              <w:pStyle w:val="markscheme"/>
              <w:jc w:val="center"/>
            </w:pPr>
            <w:r w:rsidRPr="00377E92">
              <w:t>1</w:t>
            </w:r>
          </w:p>
        </w:tc>
      </w:tr>
      <w:tr w:rsidR="00826531" w:rsidRPr="00826531" w:rsidTr="00E878BF">
        <w:tc>
          <w:tcPr>
            <w:tcW w:w="900" w:type="dxa"/>
            <w:tcMar>
              <w:left w:w="57" w:type="dxa"/>
              <w:right w:w="57" w:type="dxa"/>
            </w:tcMar>
          </w:tcPr>
          <w:p w:rsidR="00826531" w:rsidRPr="00377E92" w:rsidRDefault="00826531" w:rsidP="00E878BF">
            <w:pPr>
              <w:pStyle w:val="markscheme"/>
            </w:pPr>
            <w:r w:rsidRPr="00377E92">
              <w:t>2.3</w:t>
            </w:r>
          </w:p>
        </w:tc>
        <w:tc>
          <w:tcPr>
            <w:tcW w:w="4043" w:type="dxa"/>
            <w:tcMar>
              <w:left w:w="57" w:type="dxa"/>
              <w:right w:w="57" w:type="dxa"/>
            </w:tcMar>
          </w:tcPr>
          <w:p w:rsidR="00826531" w:rsidRPr="00377E92" w:rsidRDefault="00826531" w:rsidP="00826531">
            <w:pPr>
              <w:pStyle w:val="markscheme"/>
            </w:pPr>
            <w:r w:rsidRPr="00377E92">
              <w:t>(root hair cells) give a larger surface area</w:t>
            </w:r>
          </w:p>
          <w:p w:rsidR="00826531" w:rsidRPr="00377E92" w:rsidRDefault="00826531" w:rsidP="00826531">
            <w:pPr>
              <w:pStyle w:val="markscheme"/>
            </w:pPr>
          </w:p>
          <w:p w:rsidR="00826531" w:rsidRPr="00377E92" w:rsidRDefault="00826531" w:rsidP="00826531">
            <w:pPr>
              <w:pStyle w:val="markscheme"/>
            </w:pPr>
            <w:r w:rsidRPr="00377E92">
              <w:t>(therefore) more water / ions / salts are absorbed</w:t>
            </w:r>
          </w:p>
        </w:tc>
        <w:tc>
          <w:tcPr>
            <w:tcW w:w="3783" w:type="dxa"/>
            <w:tcMar>
              <w:left w:w="57" w:type="dxa"/>
              <w:right w:w="57" w:type="dxa"/>
            </w:tcMar>
          </w:tcPr>
          <w:p w:rsidR="00826531" w:rsidRPr="00377E92" w:rsidRDefault="00826531" w:rsidP="00826531">
            <w:pPr>
              <w:pStyle w:val="markscheme"/>
            </w:pPr>
          </w:p>
          <w:p w:rsidR="00826531" w:rsidRPr="00377E92" w:rsidRDefault="00826531" w:rsidP="00826531">
            <w:pPr>
              <w:pStyle w:val="markscheme"/>
            </w:pPr>
          </w:p>
          <w:p w:rsidR="00826531" w:rsidRPr="00377E92" w:rsidRDefault="00826531" w:rsidP="00826531">
            <w:pPr>
              <w:pStyle w:val="markscheme"/>
            </w:pPr>
            <w:r w:rsidRPr="00826531">
              <w:rPr>
                <w:b/>
              </w:rPr>
              <w:t>do not allow</w:t>
            </w:r>
            <w:r w:rsidRPr="00377E92">
              <w:t xml:space="preserve"> food</w:t>
            </w:r>
          </w:p>
        </w:tc>
        <w:tc>
          <w:tcPr>
            <w:tcW w:w="902" w:type="dxa"/>
            <w:tcMar>
              <w:left w:w="57" w:type="dxa"/>
              <w:right w:w="57" w:type="dxa"/>
            </w:tcMar>
          </w:tcPr>
          <w:p w:rsidR="00826531" w:rsidRPr="00377E92" w:rsidRDefault="00826531" w:rsidP="00826531">
            <w:pPr>
              <w:pStyle w:val="markscheme"/>
              <w:jc w:val="center"/>
            </w:pPr>
            <w:r w:rsidRPr="00377E92">
              <w:t>1</w:t>
            </w:r>
          </w:p>
          <w:p w:rsidR="00826531" w:rsidRPr="00377E92" w:rsidRDefault="00826531" w:rsidP="00826531">
            <w:pPr>
              <w:pStyle w:val="markscheme"/>
              <w:jc w:val="center"/>
            </w:pPr>
          </w:p>
          <w:p w:rsidR="00826531" w:rsidRPr="00377E92" w:rsidRDefault="00826531" w:rsidP="00826531">
            <w:pPr>
              <w:pStyle w:val="markscheme"/>
              <w:jc w:val="center"/>
            </w:pPr>
            <w:r w:rsidRPr="00377E92">
              <w:t>1</w:t>
            </w:r>
          </w:p>
        </w:tc>
      </w:tr>
    </w:tbl>
    <w:p w:rsidR="00826531" w:rsidRDefault="00826531" w:rsidP="00826531">
      <w:pPr>
        <w:pStyle w:val="question"/>
        <w:rPr>
          <w:lang w:val="en-US"/>
        </w:rPr>
      </w:pPr>
    </w:p>
    <w:tbl>
      <w:tblPr>
        <w:tblStyle w:val="TableGrid3"/>
        <w:tblW w:w="0" w:type="auto"/>
        <w:tblLook w:val="04A0" w:firstRow="1" w:lastRow="0" w:firstColumn="1" w:lastColumn="0" w:noHBand="0" w:noVBand="1"/>
      </w:tblPr>
      <w:tblGrid>
        <w:gridCol w:w="900"/>
        <w:gridCol w:w="4043"/>
        <w:gridCol w:w="3783"/>
        <w:gridCol w:w="902"/>
      </w:tblGrid>
      <w:tr w:rsidR="00826531" w:rsidRPr="00826531" w:rsidTr="00826531">
        <w:tc>
          <w:tcPr>
            <w:tcW w:w="900" w:type="dxa"/>
            <w:shd w:val="clear" w:color="auto" w:fill="FDE9D9"/>
            <w:tcMar>
              <w:left w:w="57" w:type="dxa"/>
              <w:right w:w="57" w:type="dxa"/>
            </w:tcMar>
          </w:tcPr>
          <w:p w:rsidR="00826531" w:rsidRPr="00826531" w:rsidRDefault="00826531" w:rsidP="007E76E0">
            <w:pPr>
              <w:overflowPunct/>
              <w:autoSpaceDE/>
              <w:autoSpaceDN/>
              <w:adjustRightInd/>
              <w:spacing w:before="40" w:after="40"/>
              <w:textAlignment w:val="auto"/>
              <w:rPr>
                <w:rFonts w:ascii="Arial" w:hAnsi="Arial"/>
                <w:b/>
                <w:bCs/>
                <w:sz w:val="20"/>
                <w:szCs w:val="22"/>
              </w:rPr>
            </w:pPr>
            <w:r w:rsidRPr="00826531">
              <w:rPr>
                <w:rFonts w:ascii="Arial" w:hAnsi="Arial"/>
                <w:b/>
                <w:bCs/>
                <w:sz w:val="20"/>
                <w:szCs w:val="22"/>
              </w:rPr>
              <w:t>Qu No.</w:t>
            </w:r>
          </w:p>
        </w:tc>
        <w:tc>
          <w:tcPr>
            <w:tcW w:w="4043" w:type="dxa"/>
            <w:shd w:val="clear" w:color="auto" w:fill="FDE9D9"/>
            <w:tcMar>
              <w:left w:w="57" w:type="dxa"/>
              <w:right w:w="57" w:type="dxa"/>
            </w:tcMar>
          </w:tcPr>
          <w:p w:rsidR="00826531" w:rsidRPr="00826531" w:rsidRDefault="00826531" w:rsidP="007E76E0">
            <w:pPr>
              <w:overflowPunct/>
              <w:autoSpaceDE/>
              <w:autoSpaceDN/>
              <w:adjustRightInd/>
              <w:spacing w:before="40" w:after="40"/>
              <w:textAlignment w:val="auto"/>
              <w:rPr>
                <w:rFonts w:ascii="Arial" w:hAnsi="Arial"/>
                <w:b/>
                <w:bCs/>
                <w:sz w:val="20"/>
                <w:szCs w:val="22"/>
              </w:rPr>
            </w:pPr>
          </w:p>
        </w:tc>
        <w:tc>
          <w:tcPr>
            <w:tcW w:w="3783" w:type="dxa"/>
            <w:shd w:val="clear" w:color="auto" w:fill="FDE9D9"/>
            <w:tcMar>
              <w:left w:w="57" w:type="dxa"/>
              <w:right w:w="57" w:type="dxa"/>
            </w:tcMar>
          </w:tcPr>
          <w:p w:rsidR="00826531" w:rsidRPr="00826531" w:rsidRDefault="00826531" w:rsidP="007E76E0">
            <w:pPr>
              <w:overflowPunct/>
              <w:autoSpaceDE/>
              <w:autoSpaceDN/>
              <w:adjustRightInd/>
              <w:spacing w:before="40" w:after="40"/>
              <w:textAlignment w:val="auto"/>
              <w:rPr>
                <w:rFonts w:ascii="Arial" w:hAnsi="Arial"/>
                <w:b/>
                <w:bCs/>
                <w:sz w:val="20"/>
                <w:szCs w:val="22"/>
              </w:rPr>
            </w:pPr>
            <w:r w:rsidRPr="00826531">
              <w:rPr>
                <w:rFonts w:ascii="Arial" w:hAnsi="Arial"/>
                <w:b/>
                <w:bCs/>
                <w:sz w:val="20"/>
                <w:szCs w:val="22"/>
              </w:rPr>
              <w:t>Extra Information</w:t>
            </w:r>
          </w:p>
        </w:tc>
        <w:tc>
          <w:tcPr>
            <w:tcW w:w="902" w:type="dxa"/>
            <w:shd w:val="clear" w:color="auto" w:fill="FDE9D9"/>
            <w:tcMar>
              <w:left w:w="57" w:type="dxa"/>
              <w:right w:w="57" w:type="dxa"/>
            </w:tcMar>
          </w:tcPr>
          <w:p w:rsidR="00826531" w:rsidRPr="00826531" w:rsidRDefault="00826531" w:rsidP="007E76E0">
            <w:pPr>
              <w:overflowPunct/>
              <w:autoSpaceDE/>
              <w:autoSpaceDN/>
              <w:adjustRightInd/>
              <w:spacing w:before="40" w:after="40"/>
              <w:jc w:val="center"/>
              <w:textAlignment w:val="auto"/>
              <w:rPr>
                <w:rFonts w:ascii="Arial" w:hAnsi="Arial"/>
                <w:b/>
                <w:bCs/>
                <w:sz w:val="20"/>
                <w:szCs w:val="22"/>
              </w:rPr>
            </w:pPr>
            <w:r w:rsidRPr="00826531">
              <w:rPr>
                <w:rFonts w:ascii="Arial" w:hAnsi="Arial"/>
                <w:b/>
                <w:bCs/>
                <w:sz w:val="20"/>
                <w:szCs w:val="22"/>
              </w:rPr>
              <w:t>Marks</w:t>
            </w:r>
          </w:p>
        </w:tc>
      </w:tr>
      <w:tr w:rsidR="00826531" w:rsidRPr="00826531" w:rsidTr="00826531">
        <w:tc>
          <w:tcPr>
            <w:tcW w:w="900" w:type="dxa"/>
            <w:tcMar>
              <w:left w:w="57" w:type="dxa"/>
              <w:right w:w="57" w:type="dxa"/>
            </w:tcMar>
          </w:tcPr>
          <w:p w:rsidR="00826531" w:rsidRPr="00377E92" w:rsidRDefault="00826531" w:rsidP="00826531">
            <w:pPr>
              <w:pStyle w:val="markscheme"/>
              <w:rPr>
                <w:szCs w:val="24"/>
              </w:rPr>
            </w:pPr>
            <w:r w:rsidRPr="00377E92">
              <w:rPr>
                <w:szCs w:val="24"/>
              </w:rPr>
              <w:t>3.1</w:t>
            </w:r>
          </w:p>
        </w:tc>
        <w:tc>
          <w:tcPr>
            <w:tcW w:w="4043" w:type="dxa"/>
            <w:tcMar>
              <w:left w:w="57" w:type="dxa"/>
              <w:right w:w="57" w:type="dxa"/>
            </w:tcMar>
          </w:tcPr>
          <w:p w:rsidR="00826531" w:rsidRDefault="00826531" w:rsidP="00826531">
            <w:pPr>
              <w:pStyle w:val="markscheme"/>
              <w:rPr>
                <w:szCs w:val="24"/>
              </w:rPr>
            </w:pPr>
            <w:r>
              <w:rPr>
                <w:szCs w:val="24"/>
              </w:rPr>
              <w:t>(they) contract / shorten</w:t>
            </w:r>
          </w:p>
          <w:p w:rsidR="00826531" w:rsidRDefault="00826531" w:rsidP="00826531">
            <w:pPr>
              <w:pStyle w:val="markscheme"/>
              <w:rPr>
                <w:szCs w:val="24"/>
              </w:rPr>
            </w:pPr>
          </w:p>
          <w:p w:rsidR="00826531" w:rsidRDefault="00826531" w:rsidP="00826531">
            <w:pPr>
              <w:pStyle w:val="markscheme"/>
              <w:rPr>
                <w:szCs w:val="24"/>
              </w:rPr>
            </w:pPr>
            <w:r>
              <w:rPr>
                <w:szCs w:val="24"/>
              </w:rPr>
              <w:t>to churn / move / mix food</w:t>
            </w:r>
          </w:p>
        </w:tc>
        <w:tc>
          <w:tcPr>
            <w:tcW w:w="3783" w:type="dxa"/>
            <w:tcMar>
              <w:left w:w="57" w:type="dxa"/>
              <w:right w:w="57" w:type="dxa"/>
            </w:tcMar>
          </w:tcPr>
          <w:p w:rsidR="00826531" w:rsidRDefault="00826531" w:rsidP="00826531">
            <w:pPr>
              <w:pStyle w:val="markscheme"/>
              <w:rPr>
                <w:szCs w:val="24"/>
              </w:rPr>
            </w:pPr>
            <w:r>
              <w:rPr>
                <w:szCs w:val="24"/>
              </w:rPr>
              <w:t xml:space="preserve">do </w:t>
            </w:r>
            <w:r w:rsidRPr="00826531">
              <w:rPr>
                <w:b/>
                <w:szCs w:val="24"/>
              </w:rPr>
              <w:t>not</w:t>
            </w:r>
            <w:r>
              <w:rPr>
                <w:szCs w:val="24"/>
              </w:rPr>
              <w:t xml:space="preserve"> allow expand</w:t>
            </w:r>
          </w:p>
          <w:p w:rsidR="00826531" w:rsidRDefault="00826531" w:rsidP="00826531">
            <w:pPr>
              <w:pStyle w:val="markscheme"/>
              <w:rPr>
                <w:szCs w:val="24"/>
              </w:rPr>
            </w:pPr>
          </w:p>
          <w:p w:rsidR="00826531" w:rsidRDefault="00826531" w:rsidP="00826531">
            <w:pPr>
              <w:pStyle w:val="markscheme"/>
              <w:rPr>
                <w:szCs w:val="24"/>
              </w:rPr>
            </w:pPr>
            <w:r>
              <w:rPr>
                <w:szCs w:val="24"/>
              </w:rPr>
              <w:t>accept they carry out peristalsis</w:t>
            </w:r>
          </w:p>
        </w:tc>
        <w:tc>
          <w:tcPr>
            <w:tcW w:w="902" w:type="dxa"/>
            <w:tcMar>
              <w:left w:w="57" w:type="dxa"/>
              <w:right w:w="57" w:type="dxa"/>
            </w:tcMar>
          </w:tcPr>
          <w:p w:rsidR="00826531" w:rsidRPr="00377E92" w:rsidRDefault="00826531" w:rsidP="00826531">
            <w:pPr>
              <w:pStyle w:val="markscheme"/>
              <w:jc w:val="center"/>
              <w:rPr>
                <w:szCs w:val="24"/>
              </w:rPr>
            </w:pPr>
            <w:r w:rsidRPr="00377E92">
              <w:rPr>
                <w:szCs w:val="24"/>
              </w:rPr>
              <w:t>1</w:t>
            </w:r>
          </w:p>
          <w:p w:rsidR="00826531" w:rsidRPr="00377E92" w:rsidRDefault="00826531" w:rsidP="00826531">
            <w:pPr>
              <w:pStyle w:val="markscheme"/>
              <w:jc w:val="center"/>
              <w:rPr>
                <w:szCs w:val="24"/>
              </w:rPr>
            </w:pPr>
          </w:p>
          <w:p w:rsidR="00826531" w:rsidRPr="00377E92" w:rsidRDefault="00826531" w:rsidP="00826531">
            <w:pPr>
              <w:pStyle w:val="markscheme"/>
              <w:jc w:val="center"/>
              <w:rPr>
                <w:szCs w:val="24"/>
              </w:rPr>
            </w:pPr>
            <w:r w:rsidRPr="00377E92">
              <w:rPr>
                <w:szCs w:val="24"/>
              </w:rPr>
              <w:t>1</w:t>
            </w:r>
          </w:p>
        </w:tc>
      </w:tr>
      <w:tr w:rsidR="00826531" w:rsidRPr="00826531" w:rsidTr="00826531">
        <w:tc>
          <w:tcPr>
            <w:tcW w:w="900" w:type="dxa"/>
            <w:tcMar>
              <w:left w:w="57" w:type="dxa"/>
              <w:right w:w="57" w:type="dxa"/>
            </w:tcMar>
          </w:tcPr>
          <w:p w:rsidR="00826531" w:rsidRPr="00377E92" w:rsidRDefault="00826531" w:rsidP="00826531">
            <w:pPr>
              <w:pStyle w:val="markscheme"/>
              <w:rPr>
                <w:szCs w:val="24"/>
              </w:rPr>
            </w:pPr>
            <w:r w:rsidRPr="00377E92">
              <w:rPr>
                <w:szCs w:val="24"/>
              </w:rPr>
              <w:t>3.2</w:t>
            </w:r>
          </w:p>
        </w:tc>
        <w:tc>
          <w:tcPr>
            <w:tcW w:w="4043" w:type="dxa"/>
            <w:tcMar>
              <w:left w:w="57" w:type="dxa"/>
              <w:right w:w="57" w:type="dxa"/>
            </w:tcMar>
          </w:tcPr>
          <w:p w:rsidR="00826531" w:rsidRDefault="00826531" w:rsidP="00826531">
            <w:pPr>
              <w:pStyle w:val="markscheme"/>
              <w:rPr>
                <w:szCs w:val="24"/>
              </w:rPr>
            </w:pPr>
            <w:r>
              <w:rPr>
                <w:szCs w:val="24"/>
              </w:rPr>
              <w:t>400</w:t>
            </w:r>
          </w:p>
        </w:tc>
        <w:tc>
          <w:tcPr>
            <w:tcW w:w="3783" w:type="dxa"/>
            <w:tcMar>
              <w:left w:w="57" w:type="dxa"/>
              <w:right w:w="57" w:type="dxa"/>
            </w:tcMar>
          </w:tcPr>
          <w:p w:rsidR="00826531" w:rsidRDefault="00826531" w:rsidP="00826531">
            <w:pPr>
              <w:pStyle w:val="markscheme"/>
              <w:rPr>
                <w:szCs w:val="24"/>
              </w:rPr>
            </w:pPr>
            <w:r>
              <w:rPr>
                <w:szCs w:val="24"/>
              </w:rPr>
              <w:t>accept in range 390 – 410</w:t>
            </w:r>
          </w:p>
          <w:p w:rsidR="00826531" w:rsidRDefault="00826531" w:rsidP="00826531">
            <w:pPr>
              <w:pStyle w:val="markscheme"/>
              <w:rPr>
                <w:szCs w:val="24"/>
              </w:rPr>
            </w:pPr>
          </w:p>
          <w:p w:rsidR="00826531" w:rsidRDefault="00826531" w:rsidP="00826531">
            <w:pPr>
              <w:pStyle w:val="markscheme"/>
              <w:rPr>
                <w:szCs w:val="24"/>
              </w:rPr>
            </w:pPr>
            <w:r>
              <w:rPr>
                <w:szCs w:val="24"/>
              </w:rPr>
              <w:t xml:space="preserve">allow </w:t>
            </w:r>
            <w:r w:rsidRPr="00826531">
              <w:rPr>
                <w:b/>
                <w:szCs w:val="24"/>
              </w:rPr>
              <w:t>one</w:t>
            </w:r>
            <w:r>
              <w:rPr>
                <w:szCs w:val="24"/>
              </w:rPr>
              <w:t xml:space="preserve"> mark for answer in range 39 to 41 </w:t>
            </w:r>
            <w:r w:rsidRPr="00826531">
              <w:rPr>
                <w:b/>
                <w:szCs w:val="24"/>
              </w:rPr>
              <w:t>or</w:t>
            </w:r>
            <w:r>
              <w:rPr>
                <w:szCs w:val="24"/>
              </w:rPr>
              <w:t xml:space="preserve"> 3900 to 4100</w:t>
            </w:r>
          </w:p>
        </w:tc>
        <w:tc>
          <w:tcPr>
            <w:tcW w:w="902" w:type="dxa"/>
            <w:tcMar>
              <w:left w:w="57" w:type="dxa"/>
              <w:right w:w="57" w:type="dxa"/>
            </w:tcMar>
          </w:tcPr>
          <w:p w:rsidR="00826531" w:rsidRPr="00377E92" w:rsidRDefault="00826531" w:rsidP="00826531">
            <w:pPr>
              <w:pStyle w:val="markscheme"/>
              <w:jc w:val="center"/>
              <w:rPr>
                <w:szCs w:val="24"/>
              </w:rPr>
            </w:pPr>
            <w:r w:rsidRPr="00377E92">
              <w:rPr>
                <w:szCs w:val="24"/>
              </w:rPr>
              <w:t>2</w:t>
            </w:r>
          </w:p>
        </w:tc>
      </w:tr>
      <w:tr w:rsidR="00826531" w:rsidRPr="00826531" w:rsidTr="00826531">
        <w:tc>
          <w:tcPr>
            <w:tcW w:w="900" w:type="dxa"/>
            <w:tcMar>
              <w:left w:w="57" w:type="dxa"/>
              <w:right w:w="57" w:type="dxa"/>
            </w:tcMar>
          </w:tcPr>
          <w:p w:rsidR="00826531" w:rsidRPr="00377E92" w:rsidRDefault="00826531" w:rsidP="00826531">
            <w:pPr>
              <w:pStyle w:val="markscheme"/>
              <w:rPr>
                <w:szCs w:val="24"/>
              </w:rPr>
            </w:pPr>
            <w:r w:rsidRPr="00377E92">
              <w:rPr>
                <w:szCs w:val="24"/>
              </w:rPr>
              <w:t>3.3</w:t>
            </w:r>
          </w:p>
        </w:tc>
        <w:tc>
          <w:tcPr>
            <w:tcW w:w="4043" w:type="dxa"/>
            <w:tcMar>
              <w:left w:w="57" w:type="dxa"/>
              <w:right w:w="57" w:type="dxa"/>
            </w:tcMar>
          </w:tcPr>
          <w:p w:rsidR="00826531" w:rsidRDefault="00826531" w:rsidP="00826531">
            <w:pPr>
              <w:pStyle w:val="markscheme"/>
              <w:rPr>
                <w:szCs w:val="24"/>
              </w:rPr>
            </w:pPr>
            <w:r>
              <w:rPr>
                <w:szCs w:val="24"/>
              </w:rPr>
              <w:t>to transfer energy for use</w:t>
            </w:r>
          </w:p>
        </w:tc>
        <w:tc>
          <w:tcPr>
            <w:tcW w:w="3783" w:type="dxa"/>
            <w:tcMar>
              <w:left w:w="57" w:type="dxa"/>
              <w:right w:w="57" w:type="dxa"/>
            </w:tcMar>
          </w:tcPr>
          <w:p w:rsidR="00826531" w:rsidRDefault="00826531" w:rsidP="00826531">
            <w:pPr>
              <w:pStyle w:val="markscheme"/>
              <w:rPr>
                <w:szCs w:val="24"/>
              </w:rPr>
            </w:pPr>
            <w:r>
              <w:rPr>
                <w:szCs w:val="24"/>
              </w:rPr>
              <w:t>allow release / give / supply / provide energy</w:t>
            </w:r>
          </w:p>
          <w:p w:rsidR="00826531" w:rsidRDefault="00826531" w:rsidP="00826531">
            <w:pPr>
              <w:pStyle w:val="markscheme"/>
              <w:rPr>
                <w:szCs w:val="24"/>
              </w:rPr>
            </w:pPr>
            <w:r>
              <w:rPr>
                <w:szCs w:val="24"/>
              </w:rPr>
              <w:t>allow make ATP</w:t>
            </w:r>
          </w:p>
          <w:p w:rsidR="00826531" w:rsidRDefault="00826531" w:rsidP="00826531">
            <w:pPr>
              <w:pStyle w:val="markscheme"/>
              <w:rPr>
                <w:szCs w:val="24"/>
              </w:rPr>
            </w:pPr>
            <w:r>
              <w:rPr>
                <w:szCs w:val="24"/>
              </w:rPr>
              <w:t xml:space="preserve">do </w:t>
            </w:r>
            <w:r w:rsidRPr="00826531">
              <w:rPr>
                <w:b/>
                <w:szCs w:val="24"/>
              </w:rPr>
              <w:t>not</w:t>
            </w:r>
            <w:r>
              <w:rPr>
                <w:szCs w:val="24"/>
              </w:rPr>
              <w:t xml:space="preserve"> allow make / produce / create energy</w:t>
            </w:r>
          </w:p>
        </w:tc>
        <w:tc>
          <w:tcPr>
            <w:tcW w:w="902" w:type="dxa"/>
            <w:tcMar>
              <w:left w:w="57" w:type="dxa"/>
              <w:right w:w="57" w:type="dxa"/>
            </w:tcMar>
          </w:tcPr>
          <w:p w:rsidR="00826531" w:rsidRPr="00377E92" w:rsidRDefault="00826531" w:rsidP="00826531">
            <w:pPr>
              <w:pStyle w:val="markscheme"/>
              <w:jc w:val="center"/>
              <w:rPr>
                <w:szCs w:val="24"/>
              </w:rPr>
            </w:pPr>
            <w:r w:rsidRPr="00377E92">
              <w:rPr>
                <w:szCs w:val="24"/>
              </w:rPr>
              <w:t>1</w:t>
            </w:r>
          </w:p>
        </w:tc>
      </w:tr>
      <w:tr w:rsidR="00826531" w:rsidRPr="00826531" w:rsidTr="00826531">
        <w:tc>
          <w:tcPr>
            <w:tcW w:w="900" w:type="dxa"/>
            <w:tcMar>
              <w:left w:w="57" w:type="dxa"/>
              <w:right w:w="57" w:type="dxa"/>
            </w:tcMar>
          </w:tcPr>
          <w:p w:rsidR="00826531" w:rsidRPr="00377E92" w:rsidRDefault="00826531" w:rsidP="00826531">
            <w:pPr>
              <w:pStyle w:val="markscheme"/>
              <w:rPr>
                <w:szCs w:val="24"/>
              </w:rPr>
            </w:pPr>
            <w:r w:rsidRPr="00377E92">
              <w:rPr>
                <w:szCs w:val="24"/>
              </w:rPr>
              <w:t>3.4</w:t>
            </w:r>
          </w:p>
        </w:tc>
        <w:tc>
          <w:tcPr>
            <w:tcW w:w="4043" w:type="dxa"/>
            <w:tcMar>
              <w:left w:w="57" w:type="dxa"/>
              <w:right w:w="57" w:type="dxa"/>
            </w:tcMar>
          </w:tcPr>
          <w:p w:rsidR="00826531" w:rsidRDefault="00826531" w:rsidP="00826531">
            <w:pPr>
              <w:pStyle w:val="markscheme"/>
              <w:rPr>
                <w:szCs w:val="24"/>
              </w:rPr>
            </w:pPr>
            <w:r>
              <w:rPr>
                <w:szCs w:val="24"/>
              </w:rPr>
              <w:t>to make protein / enzyme</w:t>
            </w:r>
          </w:p>
        </w:tc>
        <w:tc>
          <w:tcPr>
            <w:tcW w:w="3783" w:type="dxa"/>
            <w:tcMar>
              <w:left w:w="57" w:type="dxa"/>
              <w:right w:w="57" w:type="dxa"/>
            </w:tcMar>
          </w:tcPr>
          <w:p w:rsidR="00826531" w:rsidRDefault="00826531" w:rsidP="00826531">
            <w:pPr>
              <w:pStyle w:val="markscheme"/>
              <w:rPr>
                <w:szCs w:val="24"/>
              </w:rPr>
            </w:pPr>
            <w:r>
              <w:rPr>
                <w:szCs w:val="24"/>
              </w:rPr>
              <w:t>ignore named protein</w:t>
            </w:r>
          </w:p>
        </w:tc>
        <w:tc>
          <w:tcPr>
            <w:tcW w:w="902" w:type="dxa"/>
            <w:tcMar>
              <w:left w:w="57" w:type="dxa"/>
              <w:right w:w="57" w:type="dxa"/>
            </w:tcMar>
          </w:tcPr>
          <w:p w:rsidR="00826531" w:rsidRPr="00377E92" w:rsidRDefault="00826531" w:rsidP="00826531">
            <w:pPr>
              <w:pStyle w:val="markscheme"/>
              <w:jc w:val="center"/>
              <w:rPr>
                <w:szCs w:val="24"/>
              </w:rPr>
            </w:pPr>
            <w:r w:rsidRPr="00377E92">
              <w:rPr>
                <w:szCs w:val="24"/>
              </w:rPr>
              <w:t>1</w:t>
            </w:r>
          </w:p>
        </w:tc>
      </w:tr>
      <w:tr w:rsidR="00826531" w:rsidRPr="00826531" w:rsidTr="00826531">
        <w:tc>
          <w:tcPr>
            <w:tcW w:w="900" w:type="dxa"/>
            <w:tcMar>
              <w:left w:w="57" w:type="dxa"/>
              <w:right w:w="57" w:type="dxa"/>
            </w:tcMar>
          </w:tcPr>
          <w:p w:rsidR="00826531" w:rsidRPr="00377E92" w:rsidRDefault="00826531" w:rsidP="00826531">
            <w:pPr>
              <w:pStyle w:val="markscheme"/>
              <w:rPr>
                <w:szCs w:val="24"/>
              </w:rPr>
            </w:pPr>
            <w:r w:rsidRPr="00377E92">
              <w:rPr>
                <w:szCs w:val="24"/>
              </w:rPr>
              <w:t>3.5</w:t>
            </w:r>
          </w:p>
        </w:tc>
        <w:tc>
          <w:tcPr>
            <w:tcW w:w="4043" w:type="dxa"/>
            <w:tcMar>
              <w:left w:w="57" w:type="dxa"/>
              <w:right w:w="57" w:type="dxa"/>
            </w:tcMar>
          </w:tcPr>
          <w:p w:rsidR="00826531" w:rsidRDefault="00826531" w:rsidP="00826531">
            <w:pPr>
              <w:pStyle w:val="markscheme"/>
              <w:rPr>
                <w:szCs w:val="24"/>
              </w:rPr>
            </w:pPr>
            <w:r>
              <w:rPr>
                <w:szCs w:val="24"/>
              </w:rPr>
              <w:t xml:space="preserve">any </w:t>
            </w:r>
            <w:r w:rsidRPr="00826531">
              <w:rPr>
                <w:b/>
                <w:szCs w:val="24"/>
              </w:rPr>
              <w:t>one</w:t>
            </w:r>
            <w:r>
              <w:rPr>
                <w:szCs w:val="24"/>
              </w:rPr>
              <w:t xml:space="preserve"> from,</w:t>
            </w:r>
          </w:p>
          <w:p w:rsidR="00826531" w:rsidRDefault="00826531" w:rsidP="00826531">
            <w:pPr>
              <w:pStyle w:val="markscheme"/>
              <w:ind w:left="456" w:hanging="456"/>
              <w:rPr>
                <w:szCs w:val="24"/>
              </w:rPr>
            </w:pPr>
            <w:r>
              <w:rPr>
                <w:rFonts w:cs="Arial"/>
                <w:szCs w:val="24"/>
              </w:rPr>
              <w:t>•</w:t>
            </w:r>
            <w:r>
              <w:rPr>
                <w:rFonts w:cs="Arial"/>
                <w:szCs w:val="24"/>
              </w:rPr>
              <w:tab/>
            </w:r>
            <w:r>
              <w:rPr>
                <w:szCs w:val="24"/>
              </w:rPr>
              <w:t>(ribosomes) are too small or very small</w:t>
            </w:r>
          </w:p>
          <w:p w:rsidR="00826531" w:rsidRDefault="00826531" w:rsidP="00826531">
            <w:pPr>
              <w:pStyle w:val="markscheme"/>
              <w:ind w:left="456" w:hanging="456"/>
              <w:rPr>
                <w:szCs w:val="24"/>
              </w:rPr>
            </w:pPr>
            <w:r>
              <w:rPr>
                <w:rFonts w:cs="Arial"/>
                <w:szCs w:val="24"/>
              </w:rPr>
              <w:t>•</w:t>
            </w:r>
            <w:r>
              <w:rPr>
                <w:rFonts w:cs="Arial"/>
                <w:szCs w:val="24"/>
              </w:rPr>
              <w:tab/>
            </w:r>
            <w:r>
              <w:rPr>
                <w:szCs w:val="24"/>
              </w:rPr>
              <w:t>light microscope does not have sufficient magnification / resolution</w:t>
            </w:r>
          </w:p>
          <w:p w:rsidR="00826531" w:rsidRDefault="00826531" w:rsidP="00826531">
            <w:pPr>
              <w:pStyle w:val="markscheme"/>
              <w:ind w:left="456" w:hanging="456"/>
              <w:rPr>
                <w:szCs w:val="24"/>
              </w:rPr>
            </w:pPr>
            <w:r>
              <w:rPr>
                <w:rFonts w:cs="Arial"/>
                <w:szCs w:val="24"/>
              </w:rPr>
              <w:t>•</w:t>
            </w:r>
            <w:r>
              <w:rPr>
                <w:rFonts w:cs="Arial"/>
                <w:szCs w:val="24"/>
              </w:rPr>
              <w:tab/>
            </w:r>
            <w:r>
              <w:rPr>
                <w:szCs w:val="24"/>
              </w:rPr>
              <w:t>(ribosomes) are smaller than mitochondria</w:t>
            </w:r>
          </w:p>
        </w:tc>
        <w:tc>
          <w:tcPr>
            <w:tcW w:w="3783" w:type="dxa"/>
            <w:tcMar>
              <w:left w:w="57" w:type="dxa"/>
              <w:right w:w="57" w:type="dxa"/>
            </w:tcMar>
          </w:tcPr>
          <w:p w:rsidR="00826531" w:rsidRDefault="00826531" w:rsidP="00826531">
            <w:pPr>
              <w:pStyle w:val="markscheme"/>
              <w:rPr>
                <w:szCs w:val="24"/>
              </w:rPr>
            </w:pPr>
          </w:p>
        </w:tc>
        <w:tc>
          <w:tcPr>
            <w:tcW w:w="902" w:type="dxa"/>
            <w:tcMar>
              <w:left w:w="57" w:type="dxa"/>
              <w:right w:w="57" w:type="dxa"/>
            </w:tcMar>
          </w:tcPr>
          <w:p w:rsidR="00826531" w:rsidRPr="00377E92" w:rsidRDefault="00826531" w:rsidP="00826531">
            <w:pPr>
              <w:pStyle w:val="markscheme"/>
              <w:jc w:val="center"/>
              <w:rPr>
                <w:szCs w:val="24"/>
              </w:rPr>
            </w:pPr>
            <w:r w:rsidRPr="00377E92">
              <w:rPr>
                <w:szCs w:val="24"/>
              </w:rPr>
              <w:t>1</w:t>
            </w:r>
          </w:p>
        </w:tc>
      </w:tr>
    </w:tbl>
    <w:p w:rsidR="00826531" w:rsidRDefault="00826531">
      <w:pPr>
        <w:overflowPunct/>
        <w:autoSpaceDE/>
        <w:autoSpaceDN/>
        <w:adjustRightInd/>
        <w:spacing w:after="160" w:line="259" w:lineRule="auto"/>
        <w:textAlignment w:val="auto"/>
        <w:rPr>
          <w:rFonts w:ascii="Arial" w:hAnsi="Arial"/>
          <w:lang w:val="en-US" w:eastAsia="pt-BR"/>
        </w:rPr>
      </w:pPr>
      <w:r>
        <w:rPr>
          <w:lang w:val="en-US"/>
        </w:rPr>
        <w:br w:type="page"/>
      </w:r>
    </w:p>
    <w:p w:rsidR="00826531" w:rsidRDefault="00826531" w:rsidP="00826531">
      <w:pPr>
        <w:pStyle w:val="question"/>
        <w:rPr>
          <w:lang w:val="en-US"/>
        </w:rPr>
      </w:pPr>
    </w:p>
    <w:tbl>
      <w:tblPr>
        <w:tblStyle w:val="TableGrid3"/>
        <w:tblW w:w="0" w:type="auto"/>
        <w:tblLook w:val="04A0" w:firstRow="1" w:lastRow="0" w:firstColumn="1" w:lastColumn="0" w:noHBand="0" w:noVBand="1"/>
      </w:tblPr>
      <w:tblGrid>
        <w:gridCol w:w="900"/>
        <w:gridCol w:w="4043"/>
        <w:gridCol w:w="3783"/>
        <w:gridCol w:w="902"/>
      </w:tblGrid>
      <w:tr w:rsidR="00826531" w:rsidRPr="00826531" w:rsidTr="00826531">
        <w:tc>
          <w:tcPr>
            <w:tcW w:w="900" w:type="dxa"/>
            <w:shd w:val="clear" w:color="auto" w:fill="FDE9D9"/>
            <w:tcMar>
              <w:left w:w="57" w:type="dxa"/>
              <w:right w:w="57" w:type="dxa"/>
            </w:tcMar>
          </w:tcPr>
          <w:p w:rsidR="00826531" w:rsidRPr="00826531" w:rsidRDefault="00826531" w:rsidP="007E76E0">
            <w:pPr>
              <w:overflowPunct/>
              <w:autoSpaceDE/>
              <w:autoSpaceDN/>
              <w:adjustRightInd/>
              <w:spacing w:before="40" w:after="40"/>
              <w:textAlignment w:val="auto"/>
              <w:rPr>
                <w:rFonts w:ascii="Arial" w:hAnsi="Arial"/>
                <w:b/>
                <w:bCs/>
                <w:sz w:val="20"/>
                <w:szCs w:val="22"/>
              </w:rPr>
            </w:pPr>
            <w:r w:rsidRPr="00826531">
              <w:rPr>
                <w:rFonts w:ascii="Arial" w:hAnsi="Arial"/>
                <w:b/>
                <w:bCs/>
                <w:sz w:val="20"/>
                <w:szCs w:val="22"/>
              </w:rPr>
              <w:t>Qu No.</w:t>
            </w:r>
          </w:p>
        </w:tc>
        <w:tc>
          <w:tcPr>
            <w:tcW w:w="4043" w:type="dxa"/>
            <w:shd w:val="clear" w:color="auto" w:fill="FDE9D9"/>
            <w:tcMar>
              <w:left w:w="57" w:type="dxa"/>
              <w:right w:w="57" w:type="dxa"/>
            </w:tcMar>
          </w:tcPr>
          <w:p w:rsidR="00826531" w:rsidRPr="00826531" w:rsidRDefault="00826531" w:rsidP="007E76E0">
            <w:pPr>
              <w:overflowPunct/>
              <w:autoSpaceDE/>
              <w:autoSpaceDN/>
              <w:adjustRightInd/>
              <w:spacing w:before="40" w:after="40"/>
              <w:textAlignment w:val="auto"/>
              <w:rPr>
                <w:rFonts w:ascii="Arial" w:hAnsi="Arial"/>
                <w:b/>
                <w:bCs/>
                <w:sz w:val="20"/>
                <w:szCs w:val="22"/>
              </w:rPr>
            </w:pPr>
          </w:p>
        </w:tc>
        <w:tc>
          <w:tcPr>
            <w:tcW w:w="3783" w:type="dxa"/>
            <w:shd w:val="clear" w:color="auto" w:fill="FDE9D9"/>
            <w:tcMar>
              <w:left w:w="57" w:type="dxa"/>
              <w:right w:w="57" w:type="dxa"/>
            </w:tcMar>
          </w:tcPr>
          <w:p w:rsidR="00826531" w:rsidRPr="00826531" w:rsidRDefault="00826531" w:rsidP="007E76E0">
            <w:pPr>
              <w:overflowPunct/>
              <w:autoSpaceDE/>
              <w:autoSpaceDN/>
              <w:adjustRightInd/>
              <w:spacing w:before="40" w:after="40"/>
              <w:textAlignment w:val="auto"/>
              <w:rPr>
                <w:rFonts w:ascii="Arial" w:hAnsi="Arial"/>
                <w:b/>
                <w:bCs/>
                <w:sz w:val="20"/>
                <w:szCs w:val="22"/>
              </w:rPr>
            </w:pPr>
            <w:r w:rsidRPr="00826531">
              <w:rPr>
                <w:rFonts w:ascii="Arial" w:hAnsi="Arial"/>
                <w:b/>
                <w:bCs/>
                <w:sz w:val="20"/>
                <w:szCs w:val="22"/>
              </w:rPr>
              <w:t>Extra Information</w:t>
            </w:r>
          </w:p>
        </w:tc>
        <w:tc>
          <w:tcPr>
            <w:tcW w:w="902" w:type="dxa"/>
            <w:shd w:val="clear" w:color="auto" w:fill="FDE9D9"/>
            <w:tcMar>
              <w:left w:w="57" w:type="dxa"/>
              <w:right w:w="57" w:type="dxa"/>
            </w:tcMar>
          </w:tcPr>
          <w:p w:rsidR="00826531" w:rsidRPr="00826531" w:rsidRDefault="00826531" w:rsidP="007E76E0">
            <w:pPr>
              <w:overflowPunct/>
              <w:autoSpaceDE/>
              <w:autoSpaceDN/>
              <w:adjustRightInd/>
              <w:spacing w:before="40" w:after="40"/>
              <w:jc w:val="center"/>
              <w:textAlignment w:val="auto"/>
              <w:rPr>
                <w:rFonts w:ascii="Arial" w:hAnsi="Arial"/>
                <w:b/>
                <w:bCs/>
                <w:sz w:val="20"/>
                <w:szCs w:val="22"/>
              </w:rPr>
            </w:pPr>
            <w:r w:rsidRPr="00826531">
              <w:rPr>
                <w:rFonts w:ascii="Arial" w:hAnsi="Arial"/>
                <w:b/>
                <w:bCs/>
                <w:sz w:val="20"/>
                <w:szCs w:val="22"/>
              </w:rPr>
              <w:t>Marks</w:t>
            </w:r>
          </w:p>
        </w:tc>
      </w:tr>
      <w:tr w:rsidR="00826531" w:rsidRPr="00826531" w:rsidTr="00E878BF">
        <w:tc>
          <w:tcPr>
            <w:tcW w:w="900" w:type="dxa"/>
            <w:tcMar>
              <w:left w:w="57" w:type="dxa"/>
              <w:right w:w="57" w:type="dxa"/>
            </w:tcMar>
          </w:tcPr>
          <w:p w:rsidR="00826531" w:rsidRPr="0070245B" w:rsidRDefault="00826531" w:rsidP="00E878BF">
            <w:pPr>
              <w:pStyle w:val="markscheme"/>
              <w:rPr>
                <w:szCs w:val="24"/>
              </w:rPr>
            </w:pPr>
            <w:r w:rsidRPr="0070245B">
              <w:rPr>
                <w:szCs w:val="24"/>
              </w:rPr>
              <w:t>4.1</w:t>
            </w:r>
          </w:p>
        </w:tc>
        <w:tc>
          <w:tcPr>
            <w:tcW w:w="4043" w:type="dxa"/>
            <w:tcMar>
              <w:left w:w="57" w:type="dxa"/>
              <w:right w:w="57" w:type="dxa"/>
            </w:tcMar>
          </w:tcPr>
          <w:p w:rsidR="00826531" w:rsidRDefault="00826531" w:rsidP="00826531">
            <w:pPr>
              <w:pStyle w:val="markscheme"/>
              <w:rPr>
                <w:szCs w:val="24"/>
              </w:rPr>
            </w:pPr>
            <w:r>
              <w:rPr>
                <w:szCs w:val="24"/>
              </w:rPr>
              <w:t>so that any change in mass was not due to water on the outside of the potato</w:t>
            </w:r>
          </w:p>
          <w:p w:rsidR="00826531" w:rsidRPr="00826531" w:rsidRDefault="00826531" w:rsidP="00826531">
            <w:pPr>
              <w:pStyle w:val="markscheme"/>
              <w:rPr>
                <w:b/>
                <w:szCs w:val="24"/>
              </w:rPr>
            </w:pPr>
            <w:r w:rsidRPr="00826531">
              <w:rPr>
                <w:b/>
                <w:szCs w:val="24"/>
              </w:rPr>
              <w:t>or</w:t>
            </w:r>
          </w:p>
          <w:p w:rsidR="00826531" w:rsidRDefault="00826531" w:rsidP="00826531">
            <w:pPr>
              <w:pStyle w:val="markscheme"/>
              <w:rPr>
                <w:szCs w:val="24"/>
              </w:rPr>
            </w:pPr>
            <w:r>
              <w:rPr>
                <w:szCs w:val="24"/>
              </w:rPr>
              <w:t>so change in mass was due to changes inside the potato</w:t>
            </w:r>
          </w:p>
        </w:tc>
        <w:tc>
          <w:tcPr>
            <w:tcW w:w="3783" w:type="dxa"/>
            <w:tcMar>
              <w:left w:w="57" w:type="dxa"/>
              <w:right w:w="57" w:type="dxa"/>
            </w:tcMar>
          </w:tcPr>
          <w:p w:rsidR="00826531" w:rsidRDefault="00826531" w:rsidP="00826531">
            <w:pPr>
              <w:pStyle w:val="markscheme"/>
              <w:rPr>
                <w:szCs w:val="24"/>
              </w:rPr>
            </w:pPr>
          </w:p>
        </w:tc>
        <w:tc>
          <w:tcPr>
            <w:tcW w:w="902" w:type="dxa"/>
            <w:tcMar>
              <w:left w:w="57" w:type="dxa"/>
              <w:right w:w="57" w:type="dxa"/>
            </w:tcMar>
          </w:tcPr>
          <w:p w:rsidR="00826531" w:rsidRPr="0070245B" w:rsidRDefault="00826531" w:rsidP="00826531">
            <w:pPr>
              <w:pStyle w:val="markscheme"/>
              <w:jc w:val="center"/>
              <w:rPr>
                <w:szCs w:val="24"/>
              </w:rPr>
            </w:pPr>
            <w:r w:rsidRPr="0070245B">
              <w:rPr>
                <w:szCs w:val="24"/>
              </w:rPr>
              <w:t>1</w:t>
            </w:r>
          </w:p>
        </w:tc>
      </w:tr>
      <w:tr w:rsidR="00826531" w:rsidRPr="00826531" w:rsidTr="00E878BF">
        <w:tc>
          <w:tcPr>
            <w:tcW w:w="900" w:type="dxa"/>
            <w:tcMar>
              <w:left w:w="57" w:type="dxa"/>
              <w:right w:w="57" w:type="dxa"/>
            </w:tcMar>
          </w:tcPr>
          <w:p w:rsidR="00826531" w:rsidRPr="0070245B" w:rsidRDefault="00826531" w:rsidP="00E878BF">
            <w:pPr>
              <w:pStyle w:val="markscheme"/>
              <w:rPr>
                <w:szCs w:val="24"/>
              </w:rPr>
            </w:pPr>
            <w:r w:rsidRPr="0070245B">
              <w:rPr>
                <w:szCs w:val="24"/>
              </w:rPr>
              <w:t>4.2</w:t>
            </w:r>
          </w:p>
        </w:tc>
        <w:tc>
          <w:tcPr>
            <w:tcW w:w="4043" w:type="dxa"/>
            <w:tcMar>
              <w:left w:w="57" w:type="dxa"/>
              <w:right w:w="57" w:type="dxa"/>
            </w:tcMar>
          </w:tcPr>
          <w:p w:rsidR="00826531" w:rsidRDefault="00826531" w:rsidP="00826531">
            <w:pPr>
              <w:pStyle w:val="markscheme"/>
              <w:rPr>
                <w:szCs w:val="24"/>
              </w:rPr>
            </w:pPr>
            <w:r>
              <w:rPr>
                <w:szCs w:val="24"/>
              </w:rPr>
              <w:t>10.4 – 7.3 = 3.1(g)</w:t>
            </w:r>
          </w:p>
          <w:p w:rsidR="00826531" w:rsidRDefault="00826531" w:rsidP="00826531">
            <w:pPr>
              <w:pStyle w:val="markscheme"/>
              <w:rPr>
                <w:szCs w:val="24"/>
              </w:rPr>
            </w:pPr>
          </w:p>
          <w:p w:rsidR="00826531" w:rsidRDefault="00826531" w:rsidP="00826531">
            <w:pPr>
              <w:pStyle w:val="markscheme"/>
              <w:rPr>
                <w:szCs w:val="24"/>
              </w:rPr>
            </w:pPr>
            <w:r>
              <w:rPr>
                <w:szCs w:val="24"/>
              </w:rPr>
              <w:t xml:space="preserve">3.1(g) ÷ 10.4 = 0.29 </w:t>
            </w:r>
            <w:r w:rsidRPr="00826531">
              <w:rPr>
                <w:b/>
                <w:szCs w:val="24"/>
              </w:rPr>
              <w:t>or</w:t>
            </w:r>
            <w:r>
              <w:rPr>
                <w:szCs w:val="24"/>
              </w:rPr>
              <w:t xml:space="preserve"> 0.3</w:t>
            </w:r>
          </w:p>
          <w:p w:rsidR="00826531" w:rsidRDefault="00826531" w:rsidP="00826531">
            <w:pPr>
              <w:pStyle w:val="markscheme"/>
              <w:rPr>
                <w:szCs w:val="24"/>
              </w:rPr>
            </w:pPr>
          </w:p>
          <w:p w:rsidR="00826531" w:rsidRDefault="00826531" w:rsidP="00826531">
            <w:pPr>
              <w:pStyle w:val="markscheme"/>
              <w:rPr>
                <w:szCs w:val="24"/>
              </w:rPr>
            </w:pPr>
            <w:r>
              <w:rPr>
                <w:szCs w:val="24"/>
              </w:rPr>
              <w:t>0.29 × 100 = 29 (% loss)</w:t>
            </w:r>
          </w:p>
        </w:tc>
        <w:tc>
          <w:tcPr>
            <w:tcW w:w="3783" w:type="dxa"/>
            <w:tcMar>
              <w:left w:w="57" w:type="dxa"/>
              <w:right w:w="57" w:type="dxa"/>
            </w:tcMar>
          </w:tcPr>
          <w:p w:rsidR="00826531" w:rsidRDefault="00826531" w:rsidP="00826531">
            <w:pPr>
              <w:pStyle w:val="markscheme"/>
              <w:rPr>
                <w:szCs w:val="24"/>
              </w:rPr>
            </w:pPr>
          </w:p>
          <w:p w:rsidR="00826531" w:rsidRDefault="00826531" w:rsidP="00826531">
            <w:pPr>
              <w:pStyle w:val="markscheme"/>
              <w:rPr>
                <w:szCs w:val="24"/>
              </w:rPr>
            </w:pPr>
          </w:p>
          <w:p w:rsidR="00826531" w:rsidRDefault="00826531" w:rsidP="00826531">
            <w:pPr>
              <w:pStyle w:val="markscheme"/>
              <w:rPr>
                <w:szCs w:val="24"/>
              </w:rPr>
            </w:pPr>
          </w:p>
          <w:p w:rsidR="00826531" w:rsidRDefault="00826531" w:rsidP="00826531">
            <w:pPr>
              <w:pStyle w:val="markscheme"/>
              <w:rPr>
                <w:szCs w:val="24"/>
              </w:rPr>
            </w:pPr>
          </w:p>
          <w:p w:rsidR="00826531" w:rsidRDefault="00826531" w:rsidP="00826531">
            <w:pPr>
              <w:pStyle w:val="markscheme"/>
              <w:rPr>
                <w:szCs w:val="24"/>
              </w:rPr>
            </w:pPr>
            <w:r>
              <w:rPr>
                <w:szCs w:val="24"/>
              </w:rPr>
              <w:t>allow 29.8% or 30%</w:t>
            </w:r>
          </w:p>
          <w:p w:rsidR="00826531" w:rsidRDefault="00826531" w:rsidP="00826531">
            <w:pPr>
              <w:pStyle w:val="markscheme"/>
              <w:rPr>
                <w:szCs w:val="24"/>
              </w:rPr>
            </w:pPr>
          </w:p>
          <w:p w:rsidR="00826531" w:rsidRDefault="00826531" w:rsidP="00826531">
            <w:pPr>
              <w:pStyle w:val="markscheme"/>
              <w:rPr>
                <w:szCs w:val="24"/>
              </w:rPr>
            </w:pPr>
            <w:r>
              <w:rPr>
                <w:szCs w:val="24"/>
              </w:rPr>
              <w:t>correct answer with or without workings gains three marks</w:t>
            </w:r>
          </w:p>
        </w:tc>
        <w:tc>
          <w:tcPr>
            <w:tcW w:w="902" w:type="dxa"/>
            <w:tcMar>
              <w:left w:w="57" w:type="dxa"/>
              <w:right w:w="57" w:type="dxa"/>
            </w:tcMar>
          </w:tcPr>
          <w:p w:rsidR="00826531" w:rsidRPr="0070245B" w:rsidRDefault="00826531" w:rsidP="00826531">
            <w:pPr>
              <w:pStyle w:val="markscheme"/>
              <w:jc w:val="center"/>
              <w:rPr>
                <w:szCs w:val="24"/>
              </w:rPr>
            </w:pPr>
            <w:r w:rsidRPr="0070245B">
              <w:rPr>
                <w:szCs w:val="24"/>
              </w:rPr>
              <w:t>1</w:t>
            </w:r>
          </w:p>
          <w:p w:rsidR="00826531" w:rsidRPr="0070245B" w:rsidRDefault="00826531" w:rsidP="00826531">
            <w:pPr>
              <w:pStyle w:val="markscheme"/>
              <w:jc w:val="center"/>
              <w:rPr>
                <w:szCs w:val="24"/>
              </w:rPr>
            </w:pPr>
          </w:p>
          <w:p w:rsidR="00826531" w:rsidRPr="0070245B" w:rsidRDefault="00826531" w:rsidP="00826531">
            <w:pPr>
              <w:pStyle w:val="markscheme"/>
              <w:jc w:val="center"/>
              <w:rPr>
                <w:szCs w:val="24"/>
              </w:rPr>
            </w:pPr>
            <w:r w:rsidRPr="0070245B">
              <w:rPr>
                <w:szCs w:val="24"/>
              </w:rPr>
              <w:t>1</w:t>
            </w:r>
          </w:p>
          <w:p w:rsidR="00826531" w:rsidRPr="0070245B" w:rsidRDefault="00826531" w:rsidP="00826531">
            <w:pPr>
              <w:pStyle w:val="markscheme"/>
              <w:jc w:val="center"/>
              <w:rPr>
                <w:szCs w:val="24"/>
              </w:rPr>
            </w:pPr>
          </w:p>
          <w:p w:rsidR="00826531" w:rsidRPr="0070245B" w:rsidRDefault="00826531" w:rsidP="00826531">
            <w:pPr>
              <w:pStyle w:val="markscheme"/>
              <w:jc w:val="center"/>
              <w:rPr>
                <w:szCs w:val="24"/>
              </w:rPr>
            </w:pPr>
            <w:r w:rsidRPr="0070245B">
              <w:rPr>
                <w:szCs w:val="24"/>
              </w:rPr>
              <w:t>1</w:t>
            </w:r>
          </w:p>
        </w:tc>
      </w:tr>
      <w:tr w:rsidR="00826531" w:rsidRPr="00826531" w:rsidTr="00E878BF">
        <w:tc>
          <w:tcPr>
            <w:tcW w:w="900" w:type="dxa"/>
            <w:tcMar>
              <w:left w:w="57" w:type="dxa"/>
              <w:right w:w="57" w:type="dxa"/>
            </w:tcMar>
          </w:tcPr>
          <w:p w:rsidR="00826531" w:rsidRPr="0070245B" w:rsidRDefault="00826531" w:rsidP="00E878BF">
            <w:pPr>
              <w:pStyle w:val="markscheme"/>
              <w:rPr>
                <w:szCs w:val="24"/>
              </w:rPr>
            </w:pPr>
            <w:r w:rsidRPr="0070245B">
              <w:rPr>
                <w:szCs w:val="24"/>
              </w:rPr>
              <w:t>4.3</w:t>
            </w:r>
          </w:p>
        </w:tc>
        <w:tc>
          <w:tcPr>
            <w:tcW w:w="4043" w:type="dxa"/>
            <w:tcMar>
              <w:left w:w="57" w:type="dxa"/>
              <w:right w:w="57" w:type="dxa"/>
            </w:tcMar>
          </w:tcPr>
          <w:p w:rsidR="00826531" w:rsidRDefault="00826531" w:rsidP="00826531">
            <w:pPr>
              <w:pStyle w:val="markscheme"/>
              <w:rPr>
                <w:szCs w:val="24"/>
              </w:rPr>
            </w:pPr>
            <w:r>
              <w:rPr>
                <w:szCs w:val="24"/>
              </w:rPr>
              <w:t>between 10 and 20%</w:t>
            </w:r>
          </w:p>
        </w:tc>
        <w:tc>
          <w:tcPr>
            <w:tcW w:w="3783" w:type="dxa"/>
            <w:tcMar>
              <w:left w:w="57" w:type="dxa"/>
              <w:right w:w="57" w:type="dxa"/>
            </w:tcMar>
          </w:tcPr>
          <w:p w:rsidR="00826531" w:rsidRDefault="00826531" w:rsidP="00826531">
            <w:pPr>
              <w:pStyle w:val="markscheme"/>
              <w:rPr>
                <w:szCs w:val="24"/>
              </w:rPr>
            </w:pPr>
          </w:p>
        </w:tc>
        <w:tc>
          <w:tcPr>
            <w:tcW w:w="902" w:type="dxa"/>
            <w:tcMar>
              <w:left w:w="57" w:type="dxa"/>
              <w:right w:w="57" w:type="dxa"/>
            </w:tcMar>
          </w:tcPr>
          <w:p w:rsidR="00826531" w:rsidRPr="0070245B" w:rsidRDefault="00826531" w:rsidP="00826531">
            <w:pPr>
              <w:pStyle w:val="markscheme"/>
              <w:jc w:val="center"/>
              <w:rPr>
                <w:szCs w:val="24"/>
              </w:rPr>
            </w:pPr>
            <w:r w:rsidRPr="0070245B">
              <w:rPr>
                <w:szCs w:val="24"/>
              </w:rPr>
              <w:t>1</w:t>
            </w:r>
          </w:p>
        </w:tc>
      </w:tr>
    </w:tbl>
    <w:p w:rsidR="00826531" w:rsidRDefault="00826531" w:rsidP="00826531">
      <w:pPr>
        <w:pStyle w:val="question"/>
        <w:rPr>
          <w:lang w:val="en-US"/>
        </w:rPr>
      </w:pPr>
    </w:p>
    <w:tbl>
      <w:tblPr>
        <w:tblStyle w:val="TableGrid3"/>
        <w:tblW w:w="0" w:type="auto"/>
        <w:tblLook w:val="04A0" w:firstRow="1" w:lastRow="0" w:firstColumn="1" w:lastColumn="0" w:noHBand="0" w:noVBand="1"/>
      </w:tblPr>
      <w:tblGrid>
        <w:gridCol w:w="900"/>
        <w:gridCol w:w="4043"/>
        <w:gridCol w:w="3783"/>
        <w:gridCol w:w="902"/>
      </w:tblGrid>
      <w:tr w:rsidR="00826531" w:rsidRPr="00826531" w:rsidTr="00826531">
        <w:tc>
          <w:tcPr>
            <w:tcW w:w="900" w:type="dxa"/>
            <w:shd w:val="clear" w:color="auto" w:fill="FDE9D9"/>
            <w:tcMar>
              <w:left w:w="57" w:type="dxa"/>
              <w:right w:w="57" w:type="dxa"/>
            </w:tcMar>
          </w:tcPr>
          <w:p w:rsidR="00826531" w:rsidRPr="00826531" w:rsidRDefault="00826531" w:rsidP="007E76E0">
            <w:pPr>
              <w:overflowPunct/>
              <w:autoSpaceDE/>
              <w:autoSpaceDN/>
              <w:adjustRightInd/>
              <w:spacing w:before="40" w:after="40"/>
              <w:textAlignment w:val="auto"/>
              <w:rPr>
                <w:rFonts w:ascii="Arial" w:hAnsi="Arial"/>
                <w:b/>
                <w:bCs/>
                <w:sz w:val="20"/>
                <w:szCs w:val="22"/>
              </w:rPr>
            </w:pPr>
            <w:r w:rsidRPr="00826531">
              <w:rPr>
                <w:rFonts w:ascii="Arial" w:hAnsi="Arial"/>
                <w:b/>
                <w:bCs/>
                <w:sz w:val="20"/>
                <w:szCs w:val="22"/>
              </w:rPr>
              <w:t>Qu No.</w:t>
            </w:r>
          </w:p>
        </w:tc>
        <w:tc>
          <w:tcPr>
            <w:tcW w:w="4043" w:type="dxa"/>
            <w:shd w:val="clear" w:color="auto" w:fill="FDE9D9"/>
            <w:tcMar>
              <w:left w:w="57" w:type="dxa"/>
              <w:right w:w="57" w:type="dxa"/>
            </w:tcMar>
          </w:tcPr>
          <w:p w:rsidR="00826531" w:rsidRPr="00826531" w:rsidRDefault="00826531" w:rsidP="007E76E0">
            <w:pPr>
              <w:overflowPunct/>
              <w:autoSpaceDE/>
              <w:autoSpaceDN/>
              <w:adjustRightInd/>
              <w:spacing w:before="40" w:after="40"/>
              <w:textAlignment w:val="auto"/>
              <w:rPr>
                <w:rFonts w:ascii="Arial" w:hAnsi="Arial"/>
                <w:b/>
                <w:bCs/>
                <w:sz w:val="20"/>
                <w:szCs w:val="22"/>
              </w:rPr>
            </w:pPr>
          </w:p>
        </w:tc>
        <w:tc>
          <w:tcPr>
            <w:tcW w:w="3783" w:type="dxa"/>
            <w:shd w:val="clear" w:color="auto" w:fill="FDE9D9"/>
            <w:tcMar>
              <w:left w:w="57" w:type="dxa"/>
              <w:right w:w="57" w:type="dxa"/>
            </w:tcMar>
          </w:tcPr>
          <w:p w:rsidR="00826531" w:rsidRPr="00826531" w:rsidRDefault="00826531" w:rsidP="007E76E0">
            <w:pPr>
              <w:overflowPunct/>
              <w:autoSpaceDE/>
              <w:autoSpaceDN/>
              <w:adjustRightInd/>
              <w:spacing w:before="40" w:after="40"/>
              <w:textAlignment w:val="auto"/>
              <w:rPr>
                <w:rFonts w:ascii="Arial" w:hAnsi="Arial"/>
                <w:b/>
                <w:bCs/>
                <w:sz w:val="20"/>
                <w:szCs w:val="22"/>
              </w:rPr>
            </w:pPr>
            <w:r w:rsidRPr="00826531">
              <w:rPr>
                <w:rFonts w:ascii="Arial" w:hAnsi="Arial"/>
                <w:b/>
                <w:bCs/>
                <w:sz w:val="20"/>
                <w:szCs w:val="22"/>
              </w:rPr>
              <w:t>Extra Information</w:t>
            </w:r>
          </w:p>
        </w:tc>
        <w:tc>
          <w:tcPr>
            <w:tcW w:w="902" w:type="dxa"/>
            <w:shd w:val="clear" w:color="auto" w:fill="FDE9D9"/>
            <w:tcMar>
              <w:left w:w="57" w:type="dxa"/>
              <w:right w:w="57" w:type="dxa"/>
            </w:tcMar>
          </w:tcPr>
          <w:p w:rsidR="00826531" w:rsidRPr="00826531" w:rsidRDefault="00826531" w:rsidP="007E76E0">
            <w:pPr>
              <w:overflowPunct/>
              <w:autoSpaceDE/>
              <w:autoSpaceDN/>
              <w:adjustRightInd/>
              <w:spacing w:before="40" w:after="40"/>
              <w:jc w:val="center"/>
              <w:textAlignment w:val="auto"/>
              <w:rPr>
                <w:rFonts w:ascii="Arial" w:hAnsi="Arial"/>
                <w:b/>
                <w:bCs/>
                <w:sz w:val="20"/>
                <w:szCs w:val="22"/>
              </w:rPr>
            </w:pPr>
            <w:r w:rsidRPr="00826531">
              <w:rPr>
                <w:rFonts w:ascii="Arial" w:hAnsi="Arial"/>
                <w:b/>
                <w:bCs/>
                <w:sz w:val="20"/>
                <w:szCs w:val="22"/>
              </w:rPr>
              <w:t>Marks</w:t>
            </w:r>
          </w:p>
        </w:tc>
      </w:tr>
      <w:tr w:rsidR="00826531" w:rsidRPr="00826531" w:rsidTr="00826531">
        <w:tc>
          <w:tcPr>
            <w:tcW w:w="900" w:type="dxa"/>
            <w:tcMar>
              <w:left w:w="57" w:type="dxa"/>
              <w:right w:w="57" w:type="dxa"/>
            </w:tcMar>
          </w:tcPr>
          <w:p w:rsidR="00826531" w:rsidRDefault="00826531" w:rsidP="00826531">
            <w:pPr>
              <w:pStyle w:val="markscheme"/>
              <w:rPr>
                <w:szCs w:val="24"/>
              </w:rPr>
            </w:pPr>
            <w:r w:rsidRPr="0070245B">
              <w:rPr>
                <w:szCs w:val="24"/>
              </w:rPr>
              <w:t>5.1</w:t>
            </w:r>
          </w:p>
        </w:tc>
        <w:tc>
          <w:tcPr>
            <w:tcW w:w="4043" w:type="dxa"/>
            <w:tcMar>
              <w:left w:w="57" w:type="dxa"/>
              <w:right w:w="57" w:type="dxa"/>
            </w:tcMar>
          </w:tcPr>
          <w:p w:rsidR="00826531" w:rsidRDefault="00826531" w:rsidP="00826531">
            <w:pPr>
              <w:pStyle w:val="markscheme"/>
              <w:rPr>
                <w:szCs w:val="24"/>
              </w:rPr>
            </w:pPr>
            <w:r>
              <w:rPr>
                <w:szCs w:val="24"/>
              </w:rPr>
              <w:t>glucose</w:t>
            </w:r>
          </w:p>
          <w:p w:rsidR="00826531" w:rsidRDefault="00826531" w:rsidP="00826531">
            <w:pPr>
              <w:pStyle w:val="markscheme"/>
              <w:rPr>
                <w:szCs w:val="24"/>
              </w:rPr>
            </w:pPr>
            <w:r>
              <w:rPr>
                <w:szCs w:val="24"/>
              </w:rPr>
              <w:t>galactose</w:t>
            </w:r>
          </w:p>
        </w:tc>
        <w:tc>
          <w:tcPr>
            <w:tcW w:w="3783" w:type="dxa"/>
            <w:tcMar>
              <w:left w:w="57" w:type="dxa"/>
              <w:right w:w="57" w:type="dxa"/>
            </w:tcMar>
          </w:tcPr>
          <w:p w:rsidR="00826531" w:rsidRDefault="00826531" w:rsidP="00826531">
            <w:pPr>
              <w:pStyle w:val="markscheme"/>
              <w:rPr>
                <w:szCs w:val="24"/>
              </w:rPr>
            </w:pPr>
          </w:p>
        </w:tc>
        <w:tc>
          <w:tcPr>
            <w:tcW w:w="902" w:type="dxa"/>
            <w:tcMar>
              <w:left w:w="57" w:type="dxa"/>
              <w:right w:w="57" w:type="dxa"/>
            </w:tcMar>
          </w:tcPr>
          <w:p w:rsidR="00826531" w:rsidRPr="0070245B" w:rsidRDefault="00826531" w:rsidP="00826531">
            <w:pPr>
              <w:pStyle w:val="markscheme"/>
              <w:jc w:val="center"/>
              <w:rPr>
                <w:szCs w:val="24"/>
              </w:rPr>
            </w:pPr>
            <w:r w:rsidRPr="0070245B">
              <w:rPr>
                <w:szCs w:val="24"/>
              </w:rPr>
              <w:t>1</w:t>
            </w:r>
          </w:p>
          <w:p w:rsidR="00826531" w:rsidRDefault="00826531" w:rsidP="00826531">
            <w:pPr>
              <w:pStyle w:val="markscheme"/>
              <w:jc w:val="center"/>
              <w:rPr>
                <w:szCs w:val="24"/>
              </w:rPr>
            </w:pPr>
            <w:r w:rsidRPr="0070245B">
              <w:rPr>
                <w:szCs w:val="24"/>
              </w:rPr>
              <w:t>1</w:t>
            </w:r>
          </w:p>
        </w:tc>
      </w:tr>
      <w:tr w:rsidR="00826531" w:rsidRPr="00826531" w:rsidTr="00826531">
        <w:tc>
          <w:tcPr>
            <w:tcW w:w="900" w:type="dxa"/>
            <w:tcMar>
              <w:left w:w="57" w:type="dxa"/>
              <w:right w:w="57" w:type="dxa"/>
            </w:tcMar>
          </w:tcPr>
          <w:p w:rsidR="00826531" w:rsidRPr="00826531" w:rsidRDefault="00826531" w:rsidP="00826531">
            <w:pPr>
              <w:overflowPunct/>
              <w:autoSpaceDE/>
              <w:autoSpaceDN/>
              <w:adjustRightInd/>
              <w:spacing w:before="40" w:after="40"/>
              <w:textAlignment w:val="auto"/>
              <w:rPr>
                <w:rFonts w:ascii="Arial" w:hAnsi="Arial"/>
                <w:sz w:val="20"/>
                <w:szCs w:val="22"/>
              </w:rPr>
            </w:pPr>
            <w:r>
              <w:rPr>
                <w:rFonts w:ascii="Arial" w:hAnsi="Arial"/>
                <w:sz w:val="20"/>
                <w:szCs w:val="22"/>
              </w:rPr>
              <w:t>5.2</w:t>
            </w:r>
          </w:p>
        </w:tc>
        <w:tc>
          <w:tcPr>
            <w:tcW w:w="4043" w:type="dxa"/>
            <w:tcMar>
              <w:left w:w="57" w:type="dxa"/>
              <w:right w:w="57" w:type="dxa"/>
            </w:tcMar>
          </w:tcPr>
          <w:p w:rsidR="00826531" w:rsidRPr="00826531" w:rsidRDefault="00826531" w:rsidP="00826531">
            <w:pPr>
              <w:overflowPunct/>
              <w:autoSpaceDE/>
              <w:autoSpaceDN/>
              <w:adjustRightInd/>
              <w:spacing w:before="40" w:after="40"/>
              <w:textAlignment w:val="auto"/>
              <w:rPr>
                <w:rFonts w:ascii="Arial" w:hAnsi="Arial"/>
                <w:sz w:val="20"/>
                <w:szCs w:val="22"/>
              </w:rPr>
            </w:pPr>
          </w:p>
        </w:tc>
        <w:tc>
          <w:tcPr>
            <w:tcW w:w="3783" w:type="dxa"/>
            <w:tcMar>
              <w:left w:w="57" w:type="dxa"/>
              <w:right w:w="57" w:type="dxa"/>
            </w:tcMar>
          </w:tcPr>
          <w:p w:rsidR="00826531" w:rsidRPr="00826531" w:rsidRDefault="00826531" w:rsidP="00826531">
            <w:pPr>
              <w:overflowPunct/>
              <w:autoSpaceDE/>
              <w:autoSpaceDN/>
              <w:adjustRightInd/>
              <w:spacing w:before="40" w:after="40"/>
              <w:textAlignment w:val="auto"/>
              <w:rPr>
                <w:rFonts w:ascii="Arial" w:hAnsi="Arial"/>
                <w:sz w:val="20"/>
                <w:szCs w:val="22"/>
              </w:rPr>
            </w:pPr>
          </w:p>
        </w:tc>
        <w:tc>
          <w:tcPr>
            <w:tcW w:w="902" w:type="dxa"/>
            <w:tcMar>
              <w:left w:w="57" w:type="dxa"/>
              <w:right w:w="57" w:type="dxa"/>
            </w:tcMar>
          </w:tcPr>
          <w:p w:rsidR="00826531" w:rsidRPr="00826531" w:rsidRDefault="00826531" w:rsidP="00826531">
            <w:pPr>
              <w:overflowPunct/>
              <w:autoSpaceDE/>
              <w:autoSpaceDN/>
              <w:adjustRightInd/>
              <w:spacing w:before="40" w:after="40"/>
              <w:jc w:val="center"/>
              <w:textAlignment w:val="auto"/>
              <w:rPr>
                <w:rFonts w:ascii="Arial" w:hAnsi="Arial"/>
                <w:sz w:val="20"/>
                <w:szCs w:val="22"/>
              </w:rPr>
            </w:pPr>
          </w:p>
        </w:tc>
      </w:tr>
      <w:tr w:rsidR="00826531" w:rsidRPr="00826531" w:rsidTr="00C92354">
        <w:tc>
          <w:tcPr>
            <w:tcW w:w="900" w:type="dxa"/>
            <w:tcMar>
              <w:left w:w="57" w:type="dxa"/>
              <w:right w:w="57" w:type="dxa"/>
            </w:tcMar>
          </w:tcPr>
          <w:p w:rsidR="00826531" w:rsidRPr="00826531" w:rsidRDefault="00826531" w:rsidP="00826531">
            <w:pPr>
              <w:overflowPunct/>
              <w:autoSpaceDE/>
              <w:autoSpaceDN/>
              <w:adjustRightInd/>
              <w:spacing w:before="40" w:after="40"/>
              <w:textAlignment w:val="auto"/>
              <w:rPr>
                <w:rFonts w:ascii="Arial" w:hAnsi="Arial"/>
                <w:b/>
                <w:sz w:val="20"/>
                <w:szCs w:val="22"/>
              </w:rPr>
            </w:pPr>
            <w:r w:rsidRPr="00826531">
              <w:rPr>
                <w:rFonts w:ascii="Arial" w:hAnsi="Arial"/>
                <w:b/>
                <w:sz w:val="20"/>
                <w:szCs w:val="22"/>
              </w:rPr>
              <w:t>Level 2:</w:t>
            </w:r>
          </w:p>
        </w:tc>
        <w:tc>
          <w:tcPr>
            <w:tcW w:w="7826" w:type="dxa"/>
            <w:gridSpan w:val="2"/>
            <w:tcMar>
              <w:left w:w="57" w:type="dxa"/>
              <w:right w:w="57" w:type="dxa"/>
            </w:tcMar>
          </w:tcPr>
          <w:p w:rsidR="00826531" w:rsidRDefault="00826531" w:rsidP="00826531">
            <w:pPr>
              <w:pStyle w:val="markscheme"/>
              <w:rPr>
                <w:rFonts w:eastAsia="Calibri"/>
              </w:rPr>
            </w:pPr>
            <w:r>
              <w:t xml:space="preserve">A </w:t>
            </w:r>
            <w:r w:rsidRPr="00826531">
              <w:t>detailed</w:t>
            </w:r>
            <w:r>
              <w:t xml:space="preserve"> and logical explanation is given which identifies the evidence from the table and links this to the explanation.  Logical links are made and scientific terms are used accurately.</w:t>
            </w:r>
          </w:p>
        </w:tc>
        <w:tc>
          <w:tcPr>
            <w:tcW w:w="902" w:type="dxa"/>
            <w:tcMar>
              <w:left w:w="57" w:type="dxa"/>
              <w:right w:w="57" w:type="dxa"/>
            </w:tcMar>
          </w:tcPr>
          <w:p w:rsidR="00826531" w:rsidRPr="00826531" w:rsidRDefault="00826531" w:rsidP="00826531">
            <w:pPr>
              <w:pStyle w:val="markscheme"/>
              <w:jc w:val="center"/>
            </w:pPr>
            <w:r w:rsidRPr="00826531">
              <w:t>3-4</w:t>
            </w:r>
          </w:p>
        </w:tc>
      </w:tr>
      <w:tr w:rsidR="00826531" w:rsidRPr="00826531" w:rsidTr="00467AD2">
        <w:tc>
          <w:tcPr>
            <w:tcW w:w="900" w:type="dxa"/>
            <w:tcMar>
              <w:left w:w="57" w:type="dxa"/>
              <w:right w:w="57" w:type="dxa"/>
            </w:tcMar>
          </w:tcPr>
          <w:p w:rsidR="00826531" w:rsidRPr="00826531" w:rsidRDefault="00826531" w:rsidP="00826531">
            <w:pPr>
              <w:overflowPunct/>
              <w:autoSpaceDE/>
              <w:autoSpaceDN/>
              <w:adjustRightInd/>
              <w:spacing w:before="40" w:after="40"/>
              <w:textAlignment w:val="auto"/>
              <w:rPr>
                <w:rFonts w:ascii="Arial" w:hAnsi="Arial"/>
                <w:b/>
                <w:sz w:val="20"/>
                <w:szCs w:val="22"/>
              </w:rPr>
            </w:pPr>
            <w:r w:rsidRPr="00826531">
              <w:rPr>
                <w:rFonts w:ascii="Arial" w:hAnsi="Arial"/>
                <w:b/>
                <w:sz w:val="20"/>
                <w:szCs w:val="22"/>
              </w:rPr>
              <w:t>Level 1:</w:t>
            </w:r>
          </w:p>
        </w:tc>
        <w:tc>
          <w:tcPr>
            <w:tcW w:w="7826" w:type="dxa"/>
            <w:gridSpan w:val="2"/>
            <w:tcMar>
              <w:left w:w="57" w:type="dxa"/>
              <w:right w:w="57" w:type="dxa"/>
            </w:tcMar>
          </w:tcPr>
          <w:p w:rsidR="00826531" w:rsidRDefault="00826531" w:rsidP="00826531">
            <w:pPr>
              <w:pStyle w:val="markscheme"/>
              <w:rPr>
                <w:rFonts w:eastAsia="Calibri"/>
              </w:rPr>
            </w:pPr>
            <w:r>
              <w:rPr>
                <w:rFonts w:eastAsia="Calibri"/>
              </w:rPr>
              <w:t>Discrete, relevant statements are made.  The logic may be unclear and links may not be made.</w:t>
            </w:r>
          </w:p>
        </w:tc>
        <w:tc>
          <w:tcPr>
            <w:tcW w:w="902" w:type="dxa"/>
            <w:tcMar>
              <w:left w:w="57" w:type="dxa"/>
              <w:right w:w="57" w:type="dxa"/>
            </w:tcMar>
          </w:tcPr>
          <w:p w:rsidR="00826531" w:rsidRPr="00826531" w:rsidRDefault="00826531" w:rsidP="00826531">
            <w:pPr>
              <w:pStyle w:val="markscheme"/>
              <w:jc w:val="center"/>
            </w:pPr>
            <w:r w:rsidRPr="00826531">
              <w:t>1-2</w:t>
            </w:r>
          </w:p>
        </w:tc>
      </w:tr>
      <w:tr w:rsidR="00826531" w:rsidRPr="00826531" w:rsidTr="00467AD2">
        <w:tc>
          <w:tcPr>
            <w:tcW w:w="900" w:type="dxa"/>
            <w:tcMar>
              <w:left w:w="57" w:type="dxa"/>
              <w:right w:w="57" w:type="dxa"/>
            </w:tcMar>
          </w:tcPr>
          <w:p w:rsidR="00826531" w:rsidRPr="00826531" w:rsidRDefault="00826531" w:rsidP="00826531">
            <w:pPr>
              <w:overflowPunct/>
              <w:autoSpaceDE/>
              <w:autoSpaceDN/>
              <w:adjustRightInd/>
              <w:spacing w:before="40" w:after="40"/>
              <w:textAlignment w:val="auto"/>
              <w:rPr>
                <w:rFonts w:ascii="Arial" w:hAnsi="Arial"/>
                <w:sz w:val="20"/>
                <w:szCs w:val="22"/>
              </w:rPr>
            </w:pPr>
          </w:p>
        </w:tc>
        <w:tc>
          <w:tcPr>
            <w:tcW w:w="7826" w:type="dxa"/>
            <w:gridSpan w:val="2"/>
            <w:tcMar>
              <w:left w:w="57" w:type="dxa"/>
              <w:right w:w="57" w:type="dxa"/>
            </w:tcMar>
          </w:tcPr>
          <w:p w:rsidR="00826531" w:rsidRDefault="00826531" w:rsidP="00826531">
            <w:pPr>
              <w:pStyle w:val="markscheme"/>
              <w:rPr>
                <w:rFonts w:eastAsia="Calibri"/>
              </w:rPr>
            </w:pPr>
            <w:r>
              <w:rPr>
                <w:rFonts w:eastAsia="Calibri"/>
              </w:rPr>
              <w:t xml:space="preserve">No </w:t>
            </w:r>
            <w:r w:rsidRPr="00826531">
              <w:rPr>
                <w:rFonts w:eastAsia="Calibri"/>
              </w:rPr>
              <w:t>relevant</w:t>
            </w:r>
            <w:r>
              <w:rPr>
                <w:rFonts w:eastAsia="Calibri"/>
              </w:rPr>
              <w:t xml:space="preserve"> content</w:t>
            </w:r>
          </w:p>
        </w:tc>
        <w:tc>
          <w:tcPr>
            <w:tcW w:w="902" w:type="dxa"/>
            <w:tcMar>
              <w:left w:w="57" w:type="dxa"/>
              <w:right w:w="57" w:type="dxa"/>
            </w:tcMar>
          </w:tcPr>
          <w:p w:rsidR="00826531" w:rsidRPr="00826531" w:rsidRDefault="00826531" w:rsidP="00826531">
            <w:pPr>
              <w:pStyle w:val="markscheme"/>
              <w:jc w:val="center"/>
            </w:pPr>
            <w:r w:rsidRPr="00826531">
              <w:t>0</w:t>
            </w:r>
          </w:p>
        </w:tc>
      </w:tr>
      <w:tr w:rsidR="00826531" w:rsidRPr="00826531" w:rsidTr="00877D09">
        <w:tc>
          <w:tcPr>
            <w:tcW w:w="8726" w:type="dxa"/>
            <w:gridSpan w:val="3"/>
            <w:tcMar>
              <w:left w:w="57" w:type="dxa"/>
              <w:right w:w="57" w:type="dxa"/>
            </w:tcMar>
          </w:tcPr>
          <w:p w:rsidR="00826531" w:rsidRPr="00826531" w:rsidRDefault="00826531" w:rsidP="00826531">
            <w:pPr>
              <w:pStyle w:val="markscheme"/>
              <w:rPr>
                <w:rFonts w:eastAsia="Calibri"/>
                <w:b/>
              </w:rPr>
            </w:pPr>
            <w:r w:rsidRPr="00826531">
              <w:rPr>
                <w:b/>
              </w:rPr>
              <w:t>Indicative content</w:t>
            </w:r>
          </w:p>
        </w:tc>
        <w:tc>
          <w:tcPr>
            <w:tcW w:w="902" w:type="dxa"/>
            <w:tcMar>
              <w:left w:w="57" w:type="dxa"/>
              <w:right w:w="57" w:type="dxa"/>
            </w:tcMar>
          </w:tcPr>
          <w:p w:rsidR="00826531" w:rsidRPr="00826531" w:rsidRDefault="00826531" w:rsidP="00826531">
            <w:pPr>
              <w:pStyle w:val="markscheme"/>
              <w:jc w:val="center"/>
            </w:pPr>
          </w:p>
        </w:tc>
      </w:tr>
      <w:tr w:rsidR="00826531" w:rsidRPr="00826531" w:rsidTr="00877D09">
        <w:tc>
          <w:tcPr>
            <w:tcW w:w="8726" w:type="dxa"/>
            <w:gridSpan w:val="3"/>
            <w:tcMar>
              <w:left w:w="57" w:type="dxa"/>
              <w:right w:w="57" w:type="dxa"/>
            </w:tcMar>
          </w:tcPr>
          <w:p w:rsidR="00826531" w:rsidRPr="00826531" w:rsidRDefault="00826531" w:rsidP="00826531">
            <w:pPr>
              <w:pStyle w:val="markscheme"/>
              <w:rPr>
                <w:b/>
                <w:i/>
              </w:rPr>
            </w:pPr>
            <w:r w:rsidRPr="00826531">
              <w:rPr>
                <w:b/>
                <w:i/>
              </w:rPr>
              <w:t>Evidence</w:t>
            </w:r>
          </w:p>
          <w:p w:rsidR="00826531" w:rsidRPr="00826531" w:rsidRDefault="00826531" w:rsidP="00826531">
            <w:pPr>
              <w:pStyle w:val="markscheme"/>
              <w:ind w:left="364" w:hanging="364"/>
            </w:pPr>
            <w:r>
              <w:rPr>
                <w:rFonts w:cs="Arial"/>
                <w:szCs w:val="24"/>
              </w:rPr>
              <w:t>•</w:t>
            </w:r>
            <w:r>
              <w:rPr>
                <w:rFonts w:cs="Arial"/>
                <w:szCs w:val="24"/>
              </w:rPr>
              <w:tab/>
            </w:r>
            <w:r w:rsidRPr="00826531">
              <w:t>absorption is reduced by cyanide  or absorption is higher when there is no cyanide</w:t>
            </w:r>
          </w:p>
          <w:p w:rsidR="00826531" w:rsidRPr="00826531" w:rsidRDefault="00826531" w:rsidP="00826531">
            <w:pPr>
              <w:pStyle w:val="markscheme"/>
              <w:ind w:left="364" w:hanging="364"/>
            </w:pPr>
            <w:r>
              <w:rPr>
                <w:rFonts w:cs="Arial"/>
                <w:szCs w:val="24"/>
              </w:rPr>
              <w:t>•</w:t>
            </w:r>
            <w:r>
              <w:rPr>
                <w:rFonts w:cs="Arial"/>
                <w:szCs w:val="24"/>
              </w:rPr>
              <w:tab/>
            </w:r>
            <w:r w:rsidRPr="00826531">
              <w:t>they are absorbed faster (than the other sugars)</w:t>
            </w:r>
          </w:p>
          <w:p w:rsidR="00826531" w:rsidRPr="00826531" w:rsidRDefault="00826531" w:rsidP="00826531">
            <w:pPr>
              <w:pStyle w:val="markscheme"/>
            </w:pPr>
          </w:p>
          <w:p w:rsidR="00826531" w:rsidRPr="00826531" w:rsidRDefault="00826531" w:rsidP="00826531">
            <w:pPr>
              <w:pStyle w:val="markscheme"/>
              <w:rPr>
                <w:b/>
                <w:i/>
              </w:rPr>
            </w:pPr>
            <w:r w:rsidRPr="00826531">
              <w:rPr>
                <w:b/>
                <w:i/>
              </w:rPr>
              <w:t>Explanation</w:t>
            </w:r>
          </w:p>
          <w:p w:rsidR="00826531" w:rsidRPr="00826531" w:rsidRDefault="00826531" w:rsidP="00826531">
            <w:pPr>
              <w:pStyle w:val="markscheme"/>
              <w:ind w:left="364" w:hanging="364"/>
            </w:pPr>
            <w:r>
              <w:rPr>
                <w:rFonts w:cs="Arial"/>
                <w:szCs w:val="24"/>
              </w:rPr>
              <w:t>•</w:t>
            </w:r>
            <w:r>
              <w:rPr>
                <w:rFonts w:cs="Arial"/>
                <w:szCs w:val="24"/>
              </w:rPr>
              <w:tab/>
            </w:r>
            <w:r w:rsidRPr="00826531">
              <w:t>active transport needs energy</w:t>
            </w:r>
          </w:p>
          <w:p w:rsidR="00826531" w:rsidRPr="00826531" w:rsidRDefault="00826531" w:rsidP="00826531">
            <w:pPr>
              <w:pStyle w:val="markscheme"/>
              <w:ind w:left="364" w:hanging="364"/>
            </w:pPr>
            <w:r>
              <w:rPr>
                <w:rFonts w:cs="Arial"/>
                <w:szCs w:val="24"/>
              </w:rPr>
              <w:t>•</w:t>
            </w:r>
            <w:r>
              <w:rPr>
                <w:rFonts w:cs="Arial"/>
                <w:szCs w:val="24"/>
              </w:rPr>
              <w:tab/>
            </w:r>
            <w:r w:rsidRPr="00826531">
              <w:t>less or no energy is available / released if cyanide is present</w:t>
            </w:r>
          </w:p>
          <w:p w:rsidR="00826531" w:rsidRPr="00826531" w:rsidRDefault="00826531" w:rsidP="00826531">
            <w:pPr>
              <w:pStyle w:val="markscheme"/>
              <w:ind w:left="364" w:hanging="364"/>
            </w:pPr>
            <w:r>
              <w:rPr>
                <w:rFonts w:cs="Arial"/>
                <w:szCs w:val="24"/>
              </w:rPr>
              <w:t>•</w:t>
            </w:r>
            <w:r>
              <w:rPr>
                <w:rFonts w:cs="Arial"/>
                <w:szCs w:val="24"/>
              </w:rPr>
              <w:tab/>
            </w:r>
            <w:r w:rsidRPr="00826531">
              <w:t>less or no energy if less / no respiration</w:t>
            </w:r>
          </w:p>
        </w:tc>
        <w:tc>
          <w:tcPr>
            <w:tcW w:w="902" w:type="dxa"/>
            <w:tcMar>
              <w:left w:w="57" w:type="dxa"/>
              <w:right w:w="57" w:type="dxa"/>
            </w:tcMar>
          </w:tcPr>
          <w:p w:rsidR="00826531" w:rsidRPr="00826531" w:rsidRDefault="00826531" w:rsidP="00826531">
            <w:pPr>
              <w:pStyle w:val="markscheme"/>
              <w:jc w:val="center"/>
            </w:pPr>
          </w:p>
        </w:tc>
      </w:tr>
      <w:tr w:rsidR="00826531" w:rsidRPr="00826531" w:rsidTr="005B1B26">
        <w:tc>
          <w:tcPr>
            <w:tcW w:w="900" w:type="dxa"/>
            <w:tcMar>
              <w:left w:w="57" w:type="dxa"/>
              <w:right w:w="57" w:type="dxa"/>
            </w:tcMar>
          </w:tcPr>
          <w:p w:rsidR="00826531" w:rsidRPr="00826531" w:rsidRDefault="00826531" w:rsidP="00826531">
            <w:pPr>
              <w:overflowPunct/>
              <w:autoSpaceDE/>
              <w:autoSpaceDN/>
              <w:adjustRightInd/>
              <w:spacing w:before="40" w:after="40"/>
              <w:textAlignment w:val="auto"/>
              <w:rPr>
                <w:rFonts w:ascii="Arial" w:hAnsi="Arial"/>
                <w:sz w:val="20"/>
                <w:szCs w:val="22"/>
              </w:rPr>
            </w:pPr>
            <w:r>
              <w:rPr>
                <w:rFonts w:ascii="Arial" w:hAnsi="Arial"/>
                <w:sz w:val="20"/>
                <w:szCs w:val="22"/>
              </w:rPr>
              <w:t>5.3</w:t>
            </w:r>
          </w:p>
        </w:tc>
        <w:tc>
          <w:tcPr>
            <w:tcW w:w="4043" w:type="dxa"/>
            <w:tcMar>
              <w:left w:w="57" w:type="dxa"/>
              <w:right w:w="57" w:type="dxa"/>
            </w:tcMar>
          </w:tcPr>
          <w:p w:rsidR="00826531" w:rsidRDefault="00826531" w:rsidP="00826531">
            <w:pPr>
              <w:pStyle w:val="markscheme"/>
              <w:rPr>
                <w:szCs w:val="24"/>
              </w:rPr>
            </w:pPr>
            <w:r>
              <w:rPr>
                <w:szCs w:val="24"/>
              </w:rPr>
              <w:t>all sugars can be absorbed when the cells / gut are poisoned or when there is no respiration</w:t>
            </w:r>
          </w:p>
          <w:p w:rsidR="00826531" w:rsidRDefault="00826531" w:rsidP="00826531">
            <w:pPr>
              <w:pStyle w:val="markscheme"/>
              <w:rPr>
                <w:szCs w:val="24"/>
              </w:rPr>
            </w:pPr>
          </w:p>
          <w:p w:rsidR="00826531" w:rsidRDefault="00826531" w:rsidP="00826531">
            <w:pPr>
              <w:pStyle w:val="markscheme"/>
              <w:rPr>
                <w:szCs w:val="24"/>
              </w:rPr>
            </w:pPr>
            <w:r>
              <w:rPr>
                <w:szCs w:val="24"/>
              </w:rPr>
              <w:t xml:space="preserve">(because) diffusion does not need an energy supply </w:t>
            </w:r>
          </w:p>
        </w:tc>
        <w:tc>
          <w:tcPr>
            <w:tcW w:w="3783" w:type="dxa"/>
            <w:tcMar>
              <w:left w:w="57" w:type="dxa"/>
              <w:right w:w="57" w:type="dxa"/>
            </w:tcMar>
          </w:tcPr>
          <w:p w:rsidR="00826531" w:rsidRPr="00826531" w:rsidRDefault="00826531" w:rsidP="00826531">
            <w:pPr>
              <w:overflowPunct/>
              <w:autoSpaceDE/>
              <w:autoSpaceDN/>
              <w:adjustRightInd/>
              <w:spacing w:before="40" w:after="40"/>
              <w:textAlignment w:val="auto"/>
              <w:rPr>
                <w:rFonts w:ascii="Arial" w:hAnsi="Arial"/>
                <w:sz w:val="20"/>
                <w:szCs w:val="22"/>
              </w:rPr>
            </w:pPr>
          </w:p>
        </w:tc>
        <w:tc>
          <w:tcPr>
            <w:tcW w:w="902" w:type="dxa"/>
            <w:tcMar>
              <w:left w:w="57" w:type="dxa"/>
              <w:right w:w="57" w:type="dxa"/>
            </w:tcMar>
            <w:vAlign w:val="center"/>
          </w:tcPr>
          <w:p w:rsidR="00826531" w:rsidRPr="0070245B" w:rsidRDefault="00826531" w:rsidP="00826531">
            <w:pPr>
              <w:pStyle w:val="markscheme"/>
              <w:jc w:val="center"/>
              <w:rPr>
                <w:szCs w:val="24"/>
              </w:rPr>
            </w:pPr>
            <w:r w:rsidRPr="0070245B">
              <w:rPr>
                <w:szCs w:val="24"/>
              </w:rPr>
              <w:t>1</w:t>
            </w:r>
          </w:p>
          <w:p w:rsidR="00826531" w:rsidRPr="0070245B" w:rsidRDefault="00826531" w:rsidP="00826531">
            <w:pPr>
              <w:pStyle w:val="markscheme"/>
              <w:jc w:val="center"/>
              <w:rPr>
                <w:szCs w:val="24"/>
              </w:rPr>
            </w:pPr>
          </w:p>
          <w:p w:rsidR="00826531" w:rsidRPr="0070245B" w:rsidRDefault="00826531" w:rsidP="00826531">
            <w:pPr>
              <w:pStyle w:val="markscheme"/>
              <w:jc w:val="center"/>
              <w:rPr>
                <w:szCs w:val="24"/>
              </w:rPr>
            </w:pPr>
          </w:p>
          <w:p w:rsidR="00826531" w:rsidRPr="0070245B" w:rsidRDefault="00826531" w:rsidP="00826531">
            <w:pPr>
              <w:pStyle w:val="markscheme"/>
              <w:jc w:val="center"/>
              <w:rPr>
                <w:szCs w:val="24"/>
              </w:rPr>
            </w:pPr>
          </w:p>
          <w:p w:rsidR="00826531" w:rsidRDefault="00826531" w:rsidP="00826531">
            <w:pPr>
              <w:pStyle w:val="markscheme"/>
              <w:jc w:val="center"/>
              <w:rPr>
                <w:szCs w:val="24"/>
              </w:rPr>
            </w:pPr>
            <w:r w:rsidRPr="0070245B">
              <w:rPr>
                <w:szCs w:val="24"/>
              </w:rPr>
              <w:t>1</w:t>
            </w:r>
          </w:p>
        </w:tc>
      </w:tr>
    </w:tbl>
    <w:p w:rsidR="00F4049A" w:rsidRDefault="00F4049A" w:rsidP="00826531">
      <w:pPr>
        <w:pStyle w:val="question"/>
      </w:pPr>
      <w:r>
        <w:br w:type="page"/>
      </w:r>
    </w:p>
    <w:tbl>
      <w:tblPr>
        <w:tblStyle w:val="TableGrid3"/>
        <w:tblW w:w="0" w:type="auto"/>
        <w:tblLook w:val="04A0" w:firstRow="1" w:lastRow="0" w:firstColumn="1" w:lastColumn="0" w:noHBand="0" w:noVBand="1"/>
      </w:tblPr>
      <w:tblGrid>
        <w:gridCol w:w="900"/>
        <w:gridCol w:w="4043"/>
        <w:gridCol w:w="3783"/>
        <w:gridCol w:w="902"/>
      </w:tblGrid>
      <w:tr w:rsidR="00826531" w:rsidRPr="00826531" w:rsidTr="00826531">
        <w:tc>
          <w:tcPr>
            <w:tcW w:w="900" w:type="dxa"/>
            <w:shd w:val="clear" w:color="auto" w:fill="FDE9D9"/>
            <w:tcMar>
              <w:left w:w="57" w:type="dxa"/>
              <w:right w:w="57" w:type="dxa"/>
            </w:tcMar>
          </w:tcPr>
          <w:p w:rsidR="00826531" w:rsidRPr="00826531" w:rsidRDefault="00826531" w:rsidP="007E76E0">
            <w:pPr>
              <w:overflowPunct/>
              <w:autoSpaceDE/>
              <w:autoSpaceDN/>
              <w:adjustRightInd/>
              <w:spacing w:before="40" w:after="40"/>
              <w:textAlignment w:val="auto"/>
              <w:rPr>
                <w:rFonts w:ascii="Arial" w:hAnsi="Arial"/>
                <w:b/>
                <w:bCs/>
                <w:sz w:val="20"/>
                <w:szCs w:val="22"/>
              </w:rPr>
            </w:pPr>
            <w:r w:rsidRPr="00826531">
              <w:rPr>
                <w:rFonts w:ascii="Arial" w:hAnsi="Arial"/>
                <w:b/>
                <w:bCs/>
                <w:sz w:val="20"/>
                <w:szCs w:val="22"/>
              </w:rPr>
              <w:lastRenderedPageBreak/>
              <w:t>Qu No.</w:t>
            </w:r>
          </w:p>
        </w:tc>
        <w:tc>
          <w:tcPr>
            <w:tcW w:w="4043" w:type="dxa"/>
            <w:shd w:val="clear" w:color="auto" w:fill="FDE9D9"/>
            <w:tcMar>
              <w:left w:w="57" w:type="dxa"/>
              <w:right w:w="57" w:type="dxa"/>
            </w:tcMar>
          </w:tcPr>
          <w:p w:rsidR="00826531" w:rsidRPr="00826531" w:rsidRDefault="00826531" w:rsidP="007E76E0">
            <w:pPr>
              <w:overflowPunct/>
              <w:autoSpaceDE/>
              <w:autoSpaceDN/>
              <w:adjustRightInd/>
              <w:spacing w:before="40" w:after="40"/>
              <w:textAlignment w:val="auto"/>
              <w:rPr>
                <w:rFonts w:ascii="Arial" w:hAnsi="Arial"/>
                <w:b/>
                <w:bCs/>
                <w:sz w:val="20"/>
                <w:szCs w:val="22"/>
              </w:rPr>
            </w:pPr>
          </w:p>
        </w:tc>
        <w:tc>
          <w:tcPr>
            <w:tcW w:w="3783" w:type="dxa"/>
            <w:shd w:val="clear" w:color="auto" w:fill="FDE9D9"/>
            <w:tcMar>
              <w:left w:w="57" w:type="dxa"/>
              <w:right w:w="57" w:type="dxa"/>
            </w:tcMar>
          </w:tcPr>
          <w:p w:rsidR="00826531" w:rsidRPr="00826531" w:rsidRDefault="00826531" w:rsidP="007E76E0">
            <w:pPr>
              <w:overflowPunct/>
              <w:autoSpaceDE/>
              <w:autoSpaceDN/>
              <w:adjustRightInd/>
              <w:spacing w:before="40" w:after="40"/>
              <w:textAlignment w:val="auto"/>
              <w:rPr>
                <w:rFonts w:ascii="Arial" w:hAnsi="Arial"/>
                <w:b/>
                <w:bCs/>
                <w:sz w:val="20"/>
                <w:szCs w:val="22"/>
              </w:rPr>
            </w:pPr>
            <w:r w:rsidRPr="00826531">
              <w:rPr>
                <w:rFonts w:ascii="Arial" w:hAnsi="Arial"/>
                <w:b/>
                <w:bCs/>
                <w:sz w:val="20"/>
                <w:szCs w:val="22"/>
              </w:rPr>
              <w:t>Extra Information</w:t>
            </w:r>
          </w:p>
        </w:tc>
        <w:tc>
          <w:tcPr>
            <w:tcW w:w="902" w:type="dxa"/>
            <w:shd w:val="clear" w:color="auto" w:fill="FDE9D9"/>
            <w:tcMar>
              <w:left w:w="57" w:type="dxa"/>
              <w:right w:w="57" w:type="dxa"/>
            </w:tcMar>
          </w:tcPr>
          <w:p w:rsidR="00826531" w:rsidRPr="00826531" w:rsidRDefault="00826531" w:rsidP="007E76E0">
            <w:pPr>
              <w:overflowPunct/>
              <w:autoSpaceDE/>
              <w:autoSpaceDN/>
              <w:adjustRightInd/>
              <w:spacing w:before="40" w:after="40"/>
              <w:jc w:val="center"/>
              <w:textAlignment w:val="auto"/>
              <w:rPr>
                <w:rFonts w:ascii="Arial" w:hAnsi="Arial"/>
                <w:b/>
                <w:bCs/>
                <w:sz w:val="20"/>
                <w:szCs w:val="22"/>
              </w:rPr>
            </w:pPr>
            <w:r w:rsidRPr="00826531">
              <w:rPr>
                <w:rFonts w:ascii="Arial" w:hAnsi="Arial"/>
                <w:b/>
                <w:bCs/>
                <w:sz w:val="20"/>
                <w:szCs w:val="22"/>
              </w:rPr>
              <w:t>Marks</w:t>
            </w:r>
          </w:p>
        </w:tc>
      </w:tr>
      <w:tr w:rsidR="00826531" w:rsidRPr="00826531" w:rsidTr="00E878BF">
        <w:tc>
          <w:tcPr>
            <w:tcW w:w="900" w:type="dxa"/>
            <w:tcMar>
              <w:left w:w="57" w:type="dxa"/>
              <w:right w:w="57" w:type="dxa"/>
            </w:tcMar>
          </w:tcPr>
          <w:p w:rsidR="00826531" w:rsidRPr="00F4049A" w:rsidRDefault="00826531" w:rsidP="00E878BF">
            <w:pPr>
              <w:pStyle w:val="markscheme"/>
              <w:rPr>
                <w:szCs w:val="24"/>
              </w:rPr>
            </w:pPr>
            <w:r>
              <w:rPr>
                <w:szCs w:val="24"/>
              </w:rPr>
              <w:t>6</w:t>
            </w:r>
            <w:r w:rsidRPr="00F4049A">
              <w:rPr>
                <w:szCs w:val="24"/>
              </w:rPr>
              <w:t>.1</w:t>
            </w:r>
          </w:p>
        </w:tc>
        <w:tc>
          <w:tcPr>
            <w:tcW w:w="4043" w:type="dxa"/>
            <w:tcMar>
              <w:left w:w="57" w:type="dxa"/>
              <w:right w:w="57" w:type="dxa"/>
            </w:tcMar>
          </w:tcPr>
          <w:p w:rsidR="00826531" w:rsidRDefault="00826531" w:rsidP="00826531">
            <w:pPr>
              <w:pStyle w:val="markscheme"/>
              <w:rPr>
                <w:szCs w:val="24"/>
              </w:rPr>
            </w:pPr>
            <w:r>
              <w:rPr>
                <w:szCs w:val="24"/>
              </w:rPr>
              <w:t>group / collection of cells</w:t>
            </w:r>
          </w:p>
          <w:p w:rsidR="00826531" w:rsidRDefault="00826531" w:rsidP="00826531">
            <w:pPr>
              <w:pStyle w:val="markscheme"/>
              <w:rPr>
                <w:szCs w:val="24"/>
              </w:rPr>
            </w:pPr>
          </w:p>
          <w:p w:rsidR="00826531" w:rsidRDefault="00826531" w:rsidP="00826531">
            <w:pPr>
              <w:pStyle w:val="markscheme"/>
              <w:rPr>
                <w:szCs w:val="24"/>
              </w:rPr>
            </w:pPr>
            <w:r>
              <w:rPr>
                <w:szCs w:val="24"/>
              </w:rPr>
              <w:t>which work together to produce blood cells</w:t>
            </w:r>
          </w:p>
        </w:tc>
        <w:tc>
          <w:tcPr>
            <w:tcW w:w="3783" w:type="dxa"/>
            <w:tcMar>
              <w:left w:w="57" w:type="dxa"/>
              <w:right w:w="57" w:type="dxa"/>
            </w:tcMar>
          </w:tcPr>
          <w:p w:rsidR="00826531" w:rsidRDefault="00826531" w:rsidP="00826531">
            <w:pPr>
              <w:pStyle w:val="markscheme"/>
              <w:rPr>
                <w:szCs w:val="24"/>
              </w:rPr>
            </w:pPr>
          </w:p>
        </w:tc>
        <w:tc>
          <w:tcPr>
            <w:tcW w:w="902" w:type="dxa"/>
            <w:tcMar>
              <w:left w:w="57" w:type="dxa"/>
              <w:right w:w="57" w:type="dxa"/>
            </w:tcMar>
          </w:tcPr>
          <w:p w:rsidR="00826531" w:rsidRPr="00F4049A" w:rsidRDefault="00826531" w:rsidP="00826531">
            <w:pPr>
              <w:pStyle w:val="markscheme"/>
              <w:rPr>
                <w:szCs w:val="24"/>
              </w:rPr>
            </w:pPr>
            <w:r w:rsidRPr="00F4049A">
              <w:rPr>
                <w:szCs w:val="24"/>
              </w:rPr>
              <w:t>1</w:t>
            </w:r>
          </w:p>
          <w:p w:rsidR="00826531" w:rsidRPr="00F4049A" w:rsidRDefault="00826531" w:rsidP="00826531">
            <w:pPr>
              <w:pStyle w:val="markscheme"/>
              <w:rPr>
                <w:szCs w:val="24"/>
              </w:rPr>
            </w:pPr>
          </w:p>
          <w:p w:rsidR="00826531" w:rsidRPr="00F4049A" w:rsidRDefault="00826531" w:rsidP="00826531">
            <w:pPr>
              <w:pStyle w:val="markscheme"/>
              <w:rPr>
                <w:szCs w:val="24"/>
              </w:rPr>
            </w:pPr>
            <w:r w:rsidRPr="00F4049A">
              <w:rPr>
                <w:szCs w:val="24"/>
              </w:rPr>
              <w:t>1</w:t>
            </w:r>
          </w:p>
        </w:tc>
      </w:tr>
      <w:tr w:rsidR="00826531" w:rsidRPr="00826531" w:rsidTr="00E878BF">
        <w:tc>
          <w:tcPr>
            <w:tcW w:w="900" w:type="dxa"/>
            <w:tcMar>
              <w:left w:w="57" w:type="dxa"/>
              <w:right w:w="57" w:type="dxa"/>
            </w:tcMar>
          </w:tcPr>
          <w:p w:rsidR="00826531" w:rsidRPr="00F4049A" w:rsidRDefault="00826531" w:rsidP="00E878BF">
            <w:pPr>
              <w:pStyle w:val="markscheme"/>
              <w:rPr>
                <w:szCs w:val="24"/>
              </w:rPr>
            </w:pPr>
            <w:r>
              <w:rPr>
                <w:szCs w:val="24"/>
              </w:rPr>
              <w:t>6</w:t>
            </w:r>
            <w:r w:rsidRPr="00F4049A">
              <w:rPr>
                <w:szCs w:val="24"/>
              </w:rPr>
              <w:t>.2</w:t>
            </w:r>
          </w:p>
        </w:tc>
        <w:tc>
          <w:tcPr>
            <w:tcW w:w="4043" w:type="dxa"/>
            <w:tcMar>
              <w:left w:w="57" w:type="dxa"/>
              <w:right w:w="57" w:type="dxa"/>
            </w:tcMar>
          </w:tcPr>
          <w:p w:rsidR="00826531" w:rsidRDefault="00826531" w:rsidP="00826531">
            <w:pPr>
              <w:pStyle w:val="markscheme"/>
              <w:rPr>
                <w:lang w:val="en-US"/>
              </w:rPr>
            </w:pPr>
            <w:r>
              <w:rPr>
                <w:lang w:val="en-US"/>
              </w:rPr>
              <w:t xml:space="preserve">any </w:t>
            </w:r>
            <w:r w:rsidRPr="002E697C">
              <w:rPr>
                <w:b/>
                <w:bCs/>
                <w:lang w:val="en-US"/>
              </w:rPr>
              <w:t>four</w:t>
            </w:r>
            <w:r>
              <w:rPr>
                <w:lang w:val="en-US"/>
              </w:rPr>
              <w:t xml:space="preserve"> from:</w:t>
            </w:r>
          </w:p>
          <w:p w:rsidR="00826531" w:rsidRDefault="00826531" w:rsidP="00826531">
            <w:pPr>
              <w:pStyle w:val="markscheme"/>
              <w:rPr>
                <w:u w:val="single"/>
                <w:lang w:val="en-US"/>
              </w:rPr>
            </w:pPr>
            <w:r>
              <w:rPr>
                <w:u w:val="single"/>
                <w:lang w:val="en-US"/>
              </w:rPr>
              <w:t>embryo stem cells – examples of</w:t>
            </w:r>
          </w:p>
          <w:p w:rsidR="00826531" w:rsidRDefault="00826531" w:rsidP="00826531">
            <w:pPr>
              <w:pStyle w:val="markscheme"/>
              <w:rPr>
                <w:lang w:val="en-US"/>
              </w:rPr>
            </w:pPr>
            <w:r>
              <w:rPr>
                <w:lang w:val="en-US"/>
              </w:rPr>
              <w:t>pros</w:t>
            </w:r>
          </w:p>
          <w:p w:rsidR="00826531" w:rsidRDefault="00826531" w:rsidP="002E697C">
            <w:pPr>
              <w:pStyle w:val="markscheme"/>
              <w:ind w:left="314" w:hanging="314"/>
              <w:rPr>
                <w:lang w:val="en-US"/>
              </w:rPr>
            </w:pPr>
            <w:r>
              <w:rPr>
                <w:lang w:val="en-US"/>
              </w:rPr>
              <w:t>•</w:t>
            </w:r>
            <w:r w:rsidR="002E697C">
              <w:rPr>
                <w:lang w:val="en-US"/>
              </w:rPr>
              <w:tab/>
            </w:r>
            <w:r>
              <w:rPr>
                <w:lang w:val="en-US"/>
              </w:rPr>
              <w:t>can treat a wide variety / lots of diseases / problems</w:t>
            </w:r>
          </w:p>
          <w:p w:rsidR="00826531" w:rsidRDefault="00826531" w:rsidP="002E697C">
            <w:pPr>
              <w:pStyle w:val="markscheme"/>
              <w:ind w:left="314" w:hanging="314"/>
              <w:rPr>
                <w:lang w:val="en-US"/>
              </w:rPr>
            </w:pPr>
            <w:r>
              <w:rPr>
                <w:lang w:val="en-US"/>
              </w:rPr>
              <w:t>•</w:t>
            </w:r>
            <w:r w:rsidR="002E697C">
              <w:rPr>
                <w:lang w:val="en-US"/>
              </w:rPr>
              <w:tab/>
            </w:r>
            <w:r>
              <w:rPr>
                <w:lang w:val="en-US"/>
              </w:rPr>
              <w:t>many available / plentiful</w:t>
            </w:r>
          </w:p>
          <w:p w:rsidR="00826531" w:rsidRDefault="00826531" w:rsidP="002E697C">
            <w:pPr>
              <w:pStyle w:val="markscheme"/>
              <w:ind w:left="314" w:hanging="314"/>
              <w:rPr>
                <w:lang w:val="en-US"/>
              </w:rPr>
            </w:pPr>
            <w:r>
              <w:rPr>
                <w:lang w:val="en-US"/>
              </w:rPr>
              <w:t>•</w:t>
            </w:r>
            <w:r w:rsidR="002E697C">
              <w:rPr>
                <w:lang w:val="en-US"/>
              </w:rPr>
              <w:tab/>
            </w:r>
            <w:r>
              <w:rPr>
                <w:lang w:val="en-US"/>
              </w:rPr>
              <w:t>using them better than wasting them</w:t>
            </w:r>
          </w:p>
          <w:p w:rsidR="00826531" w:rsidRDefault="00826531" w:rsidP="002E697C">
            <w:pPr>
              <w:pStyle w:val="markscheme"/>
              <w:ind w:left="314" w:hanging="314"/>
              <w:rPr>
                <w:lang w:val="en-US"/>
              </w:rPr>
            </w:pPr>
            <w:r>
              <w:rPr>
                <w:lang w:val="en-US"/>
              </w:rPr>
              <w:t>•</w:t>
            </w:r>
            <w:r w:rsidR="002E697C">
              <w:rPr>
                <w:lang w:val="en-US"/>
              </w:rPr>
              <w:tab/>
            </w:r>
            <w:r>
              <w:rPr>
                <w:lang w:val="en-US"/>
              </w:rPr>
              <w:t>painless</w:t>
            </w:r>
          </w:p>
          <w:p w:rsidR="00826531" w:rsidRDefault="00826531" w:rsidP="002E697C">
            <w:pPr>
              <w:pStyle w:val="markscheme"/>
              <w:ind w:left="314" w:hanging="314"/>
              <w:rPr>
                <w:lang w:val="en-US"/>
              </w:rPr>
            </w:pPr>
            <w:r>
              <w:rPr>
                <w:lang w:val="en-US"/>
              </w:rPr>
              <w:t>cons</w:t>
            </w:r>
          </w:p>
          <w:p w:rsidR="00826531" w:rsidRDefault="00826531" w:rsidP="002E697C">
            <w:pPr>
              <w:pStyle w:val="markscheme"/>
              <w:ind w:left="314" w:hanging="314"/>
              <w:rPr>
                <w:lang w:val="en-US"/>
              </w:rPr>
            </w:pPr>
            <w:r>
              <w:rPr>
                <w:lang w:val="en-US"/>
              </w:rPr>
              <w:t>•</w:t>
            </w:r>
            <w:r w:rsidR="002E697C">
              <w:rPr>
                <w:lang w:val="en-US"/>
              </w:rPr>
              <w:tab/>
            </w:r>
            <w:r>
              <w:rPr>
                <w:lang w:val="en-US"/>
              </w:rPr>
              <w:t>(possible) harm / death to embryo</w:t>
            </w:r>
          </w:p>
          <w:p w:rsidR="00826531" w:rsidRDefault="00826531" w:rsidP="002E697C">
            <w:pPr>
              <w:pStyle w:val="markscheme"/>
              <w:ind w:left="314" w:hanging="314"/>
              <w:rPr>
                <w:lang w:val="en-US"/>
              </w:rPr>
            </w:pPr>
            <w:r>
              <w:rPr>
                <w:lang w:val="en-US"/>
              </w:rPr>
              <w:t>•</w:t>
            </w:r>
            <w:r w:rsidR="002E697C">
              <w:rPr>
                <w:lang w:val="en-US"/>
              </w:rPr>
              <w:tab/>
            </w:r>
            <w:r>
              <w:rPr>
                <w:lang w:val="en-US"/>
              </w:rPr>
              <w:t>(relatively) untested / unreliable / may not work</w:t>
            </w:r>
          </w:p>
          <w:p w:rsidR="00826531" w:rsidRDefault="00826531" w:rsidP="002E697C">
            <w:pPr>
              <w:pStyle w:val="markscheme"/>
              <w:ind w:left="314" w:hanging="314"/>
              <w:rPr>
                <w:lang w:val="en-US"/>
              </w:rPr>
            </w:pPr>
            <w:r>
              <w:rPr>
                <w:lang w:val="en-US"/>
              </w:rPr>
              <w:t>•</w:t>
            </w:r>
            <w:r w:rsidR="002E697C">
              <w:rPr>
                <w:lang w:val="en-US"/>
              </w:rPr>
              <w:tab/>
            </w:r>
            <w:r>
              <w:rPr>
                <w:lang w:val="en-US"/>
              </w:rPr>
              <w:t>embryo can’t be ‘asked’ / ‘embryo rights’ idea</w:t>
            </w:r>
          </w:p>
          <w:p w:rsidR="00826531" w:rsidRDefault="00826531" w:rsidP="00826531">
            <w:pPr>
              <w:pStyle w:val="markscheme"/>
              <w:rPr>
                <w:u w:val="single"/>
                <w:lang w:val="en-US"/>
              </w:rPr>
            </w:pPr>
            <w:r>
              <w:rPr>
                <w:u w:val="single"/>
                <w:lang w:val="en-US"/>
              </w:rPr>
              <w:t>adult bone marrow stem cells – examples of</w:t>
            </w:r>
          </w:p>
          <w:p w:rsidR="00826531" w:rsidRDefault="00826531" w:rsidP="00826531">
            <w:pPr>
              <w:pStyle w:val="markscheme"/>
              <w:rPr>
                <w:lang w:val="en-US"/>
              </w:rPr>
            </w:pPr>
            <w:r>
              <w:rPr>
                <w:lang w:val="en-US"/>
              </w:rPr>
              <w:t>pros</w:t>
            </w:r>
          </w:p>
          <w:p w:rsidR="00826531" w:rsidRDefault="00826531" w:rsidP="002E697C">
            <w:pPr>
              <w:pStyle w:val="markscheme"/>
              <w:ind w:left="456" w:hanging="456"/>
              <w:rPr>
                <w:lang w:val="en-US"/>
              </w:rPr>
            </w:pPr>
            <w:r>
              <w:rPr>
                <w:lang w:val="en-US"/>
              </w:rPr>
              <w:t>•</w:t>
            </w:r>
            <w:r w:rsidR="002E697C">
              <w:rPr>
                <w:lang w:val="en-US"/>
              </w:rPr>
              <w:tab/>
            </w:r>
            <w:r>
              <w:rPr>
                <w:lang w:val="en-US"/>
              </w:rPr>
              <w:t xml:space="preserve">no ethical issues (in collection) </w:t>
            </w:r>
            <w:r w:rsidRPr="002E697C">
              <w:rPr>
                <w:b/>
                <w:bCs/>
                <w:lang w:val="en-US"/>
              </w:rPr>
              <w:t>or</w:t>
            </w:r>
            <w:r>
              <w:rPr>
                <w:lang w:val="en-US"/>
              </w:rPr>
              <w:t xml:space="preserve"> permission given</w:t>
            </w:r>
          </w:p>
          <w:p w:rsidR="00826531" w:rsidRDefault="00826531" w:rsidP="002E697C">
            <w:pPr>
              <w:pStyle w:val="markscheme"/>
              <w:ind w:left="456" w:hanging="456"/>
              <w:rPr>
                <w:lang w:val="en-US"/>
              </w:rPr>
            </w:pPr>
            <w:r>
              <w:rPr>
                <w:lang w:val="en-US"/>
              </w:rPr>
              <w:t>•</w:t>
            </w:r>
            <w:r w:rsidR="002E697C">
              <w:rPr>
                <w:lang w:val="en-US"/>
              </w:rPr>
              <w:tab/>
            </w:r>
            <w:r>
              <w:rPr>
                <w:lang w:val="en-US"/>
              </w:rPr>
              <w:t>quick recovery</w:t>
            </w:r>
          </w:p>
          <w:p w:rsidR="00826531" w:rsidRDefault="00826531" w:rsidP="002E697C">
            <w:pPr>
              <w:pStyle w:val="markscheme"/>
              <w:ind w:left="456" w:hanging="456"/>
              <w:rPr>
                <w:lang w:val="en-US"/>
              </w:rPr>
            </w:pPr>
            <w:r>
              <w:rPr>
                <w:lang w:val="en-US"/>
              </w:rPr>
              <w:t>•</w:t>
            </w:r>
            <w:r w:rsidR="002E697C">
              <w:rPr>
                <w:lang w:val="en-US"/>
              </w:rPr>
              <w:tab/>
            </w:r>
            <w:r>
              <w:rPr>
                <w:lang w:val="en-US"/>
              </w:rPr>
              <w:t>(relatively) safe</w:t>
            </w:r>
          </w:p>
          <w:p w:rsidR="00826531" w:rsidRDefault="00826531" w:rsidP="002E697C">
            <w:pPr>
              <w:pStyle w:val="markscheme"/>
              <w:ind w:left="456" w:hanging="456"/>
              <w:rPr>
                <w:lang w:val="en-US"/>
              </w:rPr>
            </w:pPr>
            <w:r>
              <w:rPr>
                <w:lang w:val="en-US"/>
              </w:rPr>
              <w:t>•</w:t>
            </w:r>
            <w:r w:rsidR="002E697C">
              <w:rPr>
                <w:lang w:val="en-US"/>
              </w:rPr>
              <w:tab/>
            </w:r>
            <w:r>
              <w:rPr>
                <w:lang w:val="en-US"/>
              </w:rPr>
              <w:t>well tried / tested / know they work</w:t>
            </w:r>
          </w:p>
          <w:p w:rsidR="00826531" w:rsidRDefault="00826531" w:rsidP="00826531">
            <w:pPr>
              <w:pStyle w:val="markscheme"/>
              <w:rPr>
                <w:lang w:val="en-US"/>
              </w:rPr>
            </w:pPr>
            <w:r>
              <w:rPr>
                <w:lang w:val="en-US"/>
              </w:rPr>
              <w:t>cons</w:t>
            </w:r>
          </w:p>
          <w:p w:rsidR="00826531" w:rsidRDefault="00826531" w:rsidP="002E697C">
            <w:pPr>
              <w:pStyle w:val="markscheme"/>
              <w:ind w:left="456" w:hanging="456"/>
              <w:rPr>
                <w:lang w:val="en-US"/>
              </w:rPr>
            </w:pPr>
            <w:r>
              <w:rPr>
                <w:lang w:val="en-US"/>
              </w:rPr>
              <w:t>•</w:t>
            </w:r>
            <w:r w:rsidR="002E697C">
              <w:rPr>
                <w:lang w:val="en-US"/>
              </w:rPr>
              <w:tab/>
            </w:r>
            <w:r>
              <w:rPr>
                <w:lang w:val="en-US"/>
              </w:rPr>
              <w:t>operation hazards eg</w:t>
            </w:r>
            <w:r w:rsidR="002E697C">
              <w:rPr>
                <w:lang w:val="en-US"/>
              </w:rPr>
              <w:br/>
            </w:r>
            <w:r>
              <w:rPr>
                <w:lang w:val="en-US"/>
              </w:rPr>
              <w:t>infection</w:t>
            </w:r>
          </w:p>
          <w:p w:rsidR="00826531" w:rsidRDefault="00826531" w:rsidP="002E697C">
            <w:pPr>
              <w:pStyle w:val="markscheme"/>
              <w:ind w:left="456" w:hanging="456"/>
              <w:rPr>
                <w:lang w:val="en-US"/>
              </w:rPr>
            </w:pPr>
            <w:r>
              <w:rPr>
                <w:lang w:val="en-US"/>
              </w:rPr>
              <w:t>•</w:t>
            </w:r>
            <w:r w:rsidR="002E697C">
              <w:rPr>
                <w:lang w:val="en-US"/>
              </w:rPr>
              <w:tab/>
            </w:r>
            <w:r>
              <w:rPr>
                <w:lang w:val="en-US"/>
              </w:rPr>
              <w:t xml:space="preserve">few types of cell / tissue produced </w:t>
            </w:r>
            <w:r w:rsidRPr="002E697C">
              <w:rPr>
                <w:b/>
                <w:bCs/>
                <w:lang w:val="en-US"/>
              </w:rPr>
              <w:t>or</w:t>
            </w:r>
            <w:r>
              <w:rPr>
                <w:lang w:val="en-US"/>
              </w:rPr>
              <w:t xml:space="preserve"> few diseases / problems treated</w:t>
            </w:r>
          </w:p>
          <w:p w:rsidR="00826531" w:rsidRDefault="00826531" w:rsidP="002E697C">
            <w:pPr>
              <w:pStyle w:val="markscheme"/>
              <w:ind w:left="456" w:hanging="456"/>
              <w:rPr>
                <w:lang w:val="en-US"/>
              </w:rPr>
            </w:pPr>
            <w:r>
              <w:rPr>
                <w:lang w:val="en-US"/>
              </w:rPr>
              <w:t>•</w:t>
            </w:r>
            <w:r w:rsidR="002E697C">
              <w:rPr>
                <w:lang w:val="en-US"/>
              </w:rPr>
              <w:tab/>
            </w:r>
            <w:r>
              <w:rPr>
                <w:lang w:val="en-US"/>
              </w:rPr>
              <w:t>painful so may deter donors</w:t>
            </w:r>
          </w:p>
          <w:p w:rsidR="00826531" w:rsidRDefault="00826531" w:rsidP="00826531">
            <w:pPr>
              <w:pStyle w:val="markscheme"/>
              <w:rPr>
                <w:bCs/>
                <w:sz w:val="18"/>
                <w:szCs w:val="18"/>
                <w:lang w:val="en-US"/>
              </w:rPr>
            </w:pPr>
            <w:r>
              <w:rPr>
                <w:bCs/>
                <w:sz w:val="18"/>
                <w:szCs w:val="18"/>
                <w:lang w:val="en-US"/>
              </w:rPr>
              <w:br/>
            </w:r>
            <w:r>
              <w:rPr>
                <w:lang w:val="en-US"/>
              </w:rPr>
              <w:t>Conclusion to evaluation:</w:t>
            </w:r>
          </w:p>
          <w:p w:rsidR="00826531" w:rsidRPr="002E697C" w:rsidRDefault="00826531" w:rsidP="00826531">
            <w:pPr>
              <w:pStyle w:val="markscheme"/>
              <w:rPr>
                <w:lang w:val="en-US"/>
              </w:rPr>
            </w:pPr>
            <w:r>
              <w:rPr>
                <w:lang w:val="en-US"/>
              </w:rPr>
              <w:t>A reasoned conclusion fr</w:t>
            </w:r>
            <w:r w:rsidR="002E697C">
              <w:rPr>
                <w:lang w:val="en-US"/>
              </w:rPr>
              <w:t>om the evidence</w:t>
            </w:r>
          </w:p>
        </w:tc>
        <w:tc>
          <w:tcPr>
            <w:tcW w:w="3783" w:type="dxa"/>
            <w:tcMar>
              <w:left w:w="57" w:type="dxa"/>
              <w:right w:w="57" w:type="dxa"/>
            </w:tcMar>
          </w:tcPr>
          <w:p w:rsidR="00826531" w:rsidRDefault="00826531" w:rsidP="00826531">
            <w:pPr>
              <w:pStyle w:val="markscheme"/>
              <w:rPr>
                <w:szCs w:val="24"/>
              </w:rPr>
            </w:pPr>
          </w:p>
          <w:p w:rsidR="00826531" w:rsidRDefault="00826531" w:rsidP="00826531">
            <w:pPr>
              <w:pStyle w:val="markscheme"/>
              <w:rPr>
                <w:szCs w:val="24"/>
              </w:rPr>
            </w:pPr>
            <w:r>
              <w:rPr>
                <w:szCs w:val="24"/>
              </w:rPr>
              <w:t>For all 4 marks to be awarded, there must be at least 1 pro and 1 con</w:t>
            </w:r>
          </w:p>
          <w:p w:rsidR="00826531" w:rsidRDefault="00826531" w:rsidP="00826531">
            <w:pPr>
              <w:pStyle w:val="markscheme"/>
              <w:rPr>
                <w:szCs w:val="24"/>
              </w:rPr>
            </w:pPr>
          </w:p>
          <w:p w:rsidR="00826531" w:rsidRDefault="00826531" w:rsidP="00826531">
            <w:pPr>
              <w:pStyle w:val="markscheme"/>
              <w:rPr>
                <w:szCs w:val="24"/>
              </w:rPr>
            </w:pPr>
          </w:p>
          <w:p w:rsidR="00826531" w:rsidRDefault="00826531" w:rsidP="00826531">
            <w:pPr>
              <w:pStyle w:val="markscheme"/>
              <w:rPr>
                <w:szCs w:val="24"/>
              </w:rPr>
            </w:pPr>
          </w:p>
          <w:p w:rsidR="00826531" w:rsidRDefault="00826531" w:rsidP="00826531">
            <w:pPr>
              <w:pStyle w:val="markscheme"/>
              <w:rPr>
                <w:szCs w:val="24"/>
              </w:rPr>
            </w:pPr>
          </w:p>
          <w:p w:rsidR="00826531" w:rsidRDefault="00826531" w:rsidP="00826531">
            <w:pPr>
              <w:pStyle w:val="markscheme"/>
              <w:rPr>
                <w:szCs w:val="24"/>
              </w:rPr>
            </w:pPr>
          </w:p>
          <w:p w:rsidR="00826531" w:rsidRDefault="00826531" w:rsidP="00826531">
            <w:pPr>
              <w:pStyle w:val="markscheme"/>
              <w:rPr>
                <w:szCs w:val="24"/>
              </w:rPr>
            </w:pPr>
          </w:p>
          <w:p w:rsidR="00826531" w:rsidRDefault="00826531" w:rsidP="00826531">
            <w:pPr>
              <w:pStyle w:val="markscheme"/>
              <w:rPr>
                <w:szCs w:val="24"/>
              </w:rPr>
            </w:pPr>
            <w:r>
              <w:rPr>
                <w:szCs w:val="24"/>
              </w:rPr>
              <w:t>allow long term effects not known</w:t>
            </w:r>
          </w:p>
          <w:p w:rsidR="00826531" w:rsidRDefault="00826531" w:rsidP="00826531">
            <w:pPr>
              <w:pStyle w:val="markscheme"/>
              <w:rPr>
                <w:szCs w:val="24"/>
              </w:rPr>
            </w:pPr>
            <w:r>
              <w:rPr>
                <w:szCs w:val="24"/>
              </w:rPr>
              <w:t>or may be more risky</w:t>
            </w:r>
          </w:p>
          <w:p w:rsidR="00826531" w:rsidRDefault="00826531" w:rsidP="00826531">
            <w:pPr>
              <w:pStyle w:val="markscheme"/>
              <w:rPr>
                <w:szCs w:val="24"/>
              </w:rPr>
            </w:pPr>
          </w:p>
          <w:p w:rsidR="00826531" w:rsidRDefault="00826531" w:rsidP="00826531">
            <w:pPr>
              <w:pStyle w:val="markscheme"/>
              <w:rPr>
                <w:szCs w:val="24"/>
              </w:rPr>
            </w:pPr>
          </w:p>
          <w:p w:rsidR="00826531" w:rsidRDefault="00826531" w:rsidP="00826531">
            <w:pPr>
              <w:pStyle w:val="markscheme"/>
              <w:rPr>
                <w:szCs w:val="24"/>
              </w:rPr>
            </w:pPr>
          </w:p>
          <w:p w:rsidR="00826531" w:rsidRDefault="00826531" w:rsidP="00826531">
            <w:pPr>
              <w:pStyle w:val="markscheme"/>
              <w:rPr>
                <w:szCs w:val="24"/>
              </w:rPr>
            </w:pPr>
          </w:p>
          <w:p w:rsidR="00826531" w:rsidRDefault="00826531" w:rsidP="00826531">
            <w:pPr>
              <w:pStyle w:val="markscheme"/>
              <w:rPr>
                <w:szCs w:val="24"/>
              </w:rPr>
            </w:pPr>
          </w:p>
          <w:p w:rsidR="00826531" w:rsidRDefault="00826531" w:rsidP="00826531">
            <w:pPr>
              <w:pStyle w:val="markscheme"/>
              <w:rPr>
                <w:szCs w:val="24"/>
              </w:rPr>
            </w:pPr>
            <w:r>
              <w:rPr>
                <w:szCs w:val="24"/>
              </w:rPr>
              <w:t>allow does not kill (donor) / low risk</w:t>
            </w:r>
          </w:p>
        </w:tc>
        <w:tc>
          <w:tcPr>
            <w:tcW w:w="902" w:type="dxa"/>
            <w:tcMar>
              <w:left w:w="57" w:type="dxa"/>
              <w:right w:w="57" w:type="dxa"/>
            </w:tcMar>
          </w:tcPr>
          <w:p w:rsidR="00826531" w:rsidRPr="00F4049A" w:rsidRDefault="00826531" w:rsidP="00826531">
            <w:pPr>
              <w:pStyle w:val="markscheme"/>
              <w:rPr>
                <w:szCs w:val="24"/>
              </w:rPr>
            </w:pPr>
          </w:p>
          <w:p w:rsidR="00826531" w:rsidRPr="00F4049A" w:rsidRDefault="00826531" w:rsidP="00826531">
            <w:pPr>
              <w:pStyle w:val="markscheme"/>
              <w:rPr>
                <w:szCs w:val="24"/>
              </w:rPr>
            </w:pPr>
            <w:r w:rsidRPr="00F4049A">
              <w:rPr>
                <w:szCs w:val="24"/>
              </w:rPr>
              <w:t>4</w:t>
            </w:r>
          </w:p>
          <w:p w:rsidR="00826531" w:rsidRPr="00F4049A" w:rsidRDefault="00826531" w:rsidP="00826531">
            <w:pPr>
              <w:pStyle w:val="markscheme"/>
              <w:rPr>
                <w:szCs w:val="24"/>
              </w:rPr>
            </w:pPr>
          </w:p>
          <w:p w:rsidR="00826531" w:rsidRPr="00F4049A" w:rsidRDefault="00826531" w:rsidP="00826531">
            <w:pPr>
              <w:pStyle w:val="markscheme"/>
              <w:rPr>
                <w:szCs w:val="24"/>
              </w:rPr>
            </w:pPr>
          </w:p>
          <w:p w:rsidR="00826531" w:rsidRPr="00F4049A" w:rsidRDefault="00826531" w:rsidP="00826531">
            <w:pPr>
              <w:pStyle w:val="markscheme"/>
              <w:rPr>
                <w:szCs w:val="24"/>
              </w:rPr>
            </w:pPr>
          </w:p>
          <w:p w:rsidR="00826531" w:rsidRPr="00F4049A" w:rsidRDefault="00826531" w:rsidP="00826531">
            <w:pPr>
              <w:pStyle w:val="markscheme"/>
              <w:rPr>
                <w:szCs w:val="24"/>
              </w:rPr>
            </w:pPr>
          </w:p>
          <w:p w:rsidR="00826531" w:rsidRPr="00F4049A" w:rsidRDefault="00826531" w:rsidP="00826531">
            <w:pPr>
              <w:pStyle w:val="markscheme"/>
              <w:rPr>
                <w:szCs w:val="24"/>
              </w:rPr>
            </w:pPr>
          </w:p>
          <w:p w:rsidR="00826531" w:rsidRPr="00F4049A" w:rsidRDefault="00826531" w:rsidP="00826531">
            <w:pPr>
              <w:pStyle w:val="markscheme"/>
              <w:rPr>
                <w:szCs w:val="24"/>
              </w:rPr>
            </w:pPr>
          </w:p>
          <w:p w:rsidR="00826531" w:rsidRPr="00F4049A" w:rsidRDefault="00826531" w:rsidP="00826531">
            <w:pPr>
              <w:pStyle w:val="markscheme"/>
              <w:rPr>
                <w:szCs w:val="24"/>
              </w:rPr>
            </w:pPr>
          </w:p>
          <w:p w:rsidR="00826531" w:rsidRPr="00F4049A" w:rsidRDefault="00826531" w:rsidP="00826531">
            <w:pPr>
              <w:pStyle w:val="markscheme"/>
              <w:rPr>
                <w:szCs w:val="24"/>
              </w:rPr>
            </w:pPr>
          </w:p>
          <w:p w:rsidR="00826531" w:rsidRPr="00F4049A" w:rsidRDefault="00826531" w:rsidP="00826531">
            <w:pPr>
              <w:pStyle w:val="markscheme"/>
              <w:rPr>
                <w:szCs w:val="24"/>
              </w:rPr>
            </w:pPr>
          </w:p>
          <w:p w:rsidR="00826531" w:rsidRPr="00F4049A" w:rsidRDefault="00826531" w:rsidP="00826531">
            <w:pPr>
              <w:pStyle w:val="markscheme"/>
              <w:rPr>
                <w:szCs w:val="24"/>
              </w:rPr>
            </w:pPr>
          </w:p>
          <w:p w:rsidR="00826531" w:rsidRPr="00F4049A" w:rsidRDefault="00826531" w:rsidP="00826531">
            <w:pPr>
              <w:pStyle w:val="markscheme"/>
              <w:rPr>
                <w:szCs w:val="24"/>
              </w:rPr>
            </w:pPr>
          </w:p>
          <w:p w:rsidR="00826531" w:rsidRPr="00F4049A" w:rsidRDefault="00826531" w:rsidP="00826531">
            <w:pPr>
              <w:pStyle w:val="markscheme"/>
              <w:rPr>
                <w:szCs w:val="24"/>
              </w:rPr>
            </w:pPr>
          </w:p>
          <w:p w:rsidR="00826531" w:rsidRPr="00F4049A" w:rsidRDefault="00826531" w:rsidP="00826531">
            <w:pPr>
              <w:pStyle w:val="markscheme"/>
              <w:rPr>
                <w:szCs w:val="24"/>
              </w:rPr>
            </w:pPr>
          </w:p>
          <w:p w:rsidR="00826531" w:rsidRPr="00F4049A" w:rsidRDefault="00826531" w:rsidP="00826531">
            <w:pPr>
              <w:pStyle w:val="markscheme"/>
              <w:rPr>
                <w:szCs w:val="24"/>
              </w:rPr>
            </w:pPr>
          </w:p>
          <w:p w:rsidR="00826531" w:rsidRPr="00F4049A" w:rsidRDefault="00826531" w:rsidP="00826531">
            <w:pPr>
              <w:pStyle w:val="markscheme"/>
              <w:rPr>
                <w:szCs w:val="24"/>
              </w:rPr>
            </w:pPr>
          </w:p>
          <w:p w:rsidR="00826531" w:rsidRPr="00F4049A" w:rsidRDefault="00826531" w:rsidP="00826531">
            <w:pPr>
              <w:pStyle w:val="markscheme"/>
              <w:rPr>
                <w:szCs w:val="24"/>
              </w:rPr>
            </w:pPr>
          </w:p>
          <w:p w:rsidR="00826531" w:rsidRPr="00F4049A" w:rsidRDefault="00826531" w:rsidP="00826531">
            <w:pPr>
              <w:pStyle w:val="markscheme"/>
              <w:rPr>
                <w:szCs w:val="24"/>
              </w:rPr>
            </w:pPr>
          </w:p>
          <w:p w:rsidR="00826531" w:rsidRPr="00F4049A" w:rsidRDefault="00826531" w:rsidP="00826531">
            <w:pPr>
              <w:pStyle w:val="markscheme"/>
              <w:rPr>
                <w:szCs w:val="24"/>
              </w:rPr>
            </w:pPr>
          </w:p>
          <w:p w:rsidR="00826531" w:rsidRDefault="00826531" w:rsidP="00826531">
            <w:pPr>
              <w:pStyle w:val="markscheme"/>
              <w:rPr>
                <w:szCs w:val="24"/>
              </w:rPr>
            </w:pPr>
          </w:p>
          <w:p w:rsidR="007A69BD" w:rsidRDefault="007A69BD" w:rsidP="00826531">
            <w:pPr>
              <w:pStyle w:val="markscheme"/>
              <w:rPr>
                <w:szCs w:val="24"/>
              </w:rPr>
            </w:pPr>
          </w:p>
          <w:p w:rsidR="007A69BD" w:rsidRDefault="007A69BD" w:rsidP="00826531">
            <w:pPr>
              <w:pStyle w:val="markscheme"/>
              <w:rPr>
                <w:szCs w:val="24"/>
              </w:rPr>
            </w:pPr>
          </w:p>
          <w:p w:rsidR="007A69BD" w:rsidRPr="00F4049A" w:rsidRDefault="007A69BD" w:rsidP="00826531">
            <w:pPr>
              <w:pStyle w:val="markscheme"/>
              <w:rPr>
                <w:szCs w:val="24"/>
              </w:rPr>
            </w:pPr>
          </w:p>
          <w:p w:rsidR="00826531" w:rsidRPr="00F4049A" w:rsidRDefault="00826531" w:rsidP="00826531">
            <w:pPr>
              <w:pStyle w:val="markscheme"/>
              <w:rPr>
                <w:szCs w:val="24"/>
              </w:rPr>
            </w:pPr>
          </w:p>
          <w:p w:rsidR="00826531" w:rsidRPr="00F4049A" w:rsidRDefault="00826531" w:rsidP="00826531">
            <w:pPr>
              <w:pStyle w:val="markscheme"/>
              <w:rPr>
                <w:szCs w:val="24"/>
              </w:rPr>
            </w:pPr>
          </w:p>
          <w:p w:rsidR="00826531" w:rsidRPr="00F4049A" w:rsidRDefault="00826531" w:rsidP="00826531">
            <w:pPr>
              <w:pStyle w:val="markscheme"/>
              <w:rPr>
                <w:szCs w:val="24"/>
              </w:rPr>
            </w:pPr>
          </w:p>
          <w:p w:rsidR="00826531" w:rsidRPr="00F4049A" w:rsidRDefault="00826531" w:rsidP="00826531">
            <w:pPr>
              <w:pStyle w:val="markscheme"/>
              <w:rPr>
                <w:szCs w:val="24"/>
              </w:rPr>
            </w:pPr>
            <w:r w:rsidRPr="00F4049A">
              <w:rPr>
                <w:szCs w:val="24"/>
              </w:rPr>
              <w:t>1</w:t>
            </w:r>
          </w:p>
        </w:tc>
      </w:tr>
    </w:tbl>
    <w:p w:rsidR="00377E92" w:rsidRDefault="00377E92" w:rsidP="002E697C">
      <w:pPr>
        <w:pStyle w:val="question"/>
        <w:rPr>
          <w:lang w:val="en-US"/>
        </w:rPr>
      </w:pPr>
    </w:p>
    <w:sectPr w:rsidR="00377E92" w:rsidSect="008524A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1780" w:rsidRDefault="00D21780" w:rsidP="006E3AF0">
      <w:pPr>
        <w:spacing w:after="0"/>
      </w:pPr>
      <w:r>
        <w:separator/>
      </w:r>
    </w:p>
  </w:endnote>
  <w:endnote w:type="continuationSeparator" w:id="0">
    <w:p w:rsidR="00D21780" w:rsidRDefault="00D21780" w:rsidP="006E3AF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1780" w:rsidRDefault="00D21780" w:rsidP="006E3AF0">
      <w:pPr>
        <w:spacing w:after="0"/>
      </w:pPr>
      <w:r>
        <w:separator/>
      </w:r>
    </w:p>
  </w:footnote>
  <w:footnote w:type="continuationSeparator" w:id="0">
    <w:p w:rsidR="00D21780" w:rsidRDefault="00D21780" w:rsidP="006E3AF0">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B0138E"/>
    <w:multiLevelType w:val="hybridMultilevel"/>
    <w:tmpl w:val="A642B0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91B2C3B"/>
    <w:multiLevelType w:val="hybridMultilevel"/>
    <w:tmpl w:val="00145BB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30FA2ECA"/>
    <w:multiLevelType w:val="hybridMultilevel"/>
    <w:tmpl w:val="6BECDA5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783690C"/>
    <w:multiLevelType w:val="hybridMultilevel"/>
    <w:tmpl w:val="A3B277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A501440"/>
    <w:multiLevelType w:val="hybridMultilevel"/>
    <w:tmpl w:val="538459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4EAA209E"/>
    <w:multiLevelType w:val="hybridMultilevel"/>
    <w:tmpl w:val="20D629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57871AF7"/>
    <w:multiLevelType w:val="hybridMultilevel"/>
    <w:tmpl w:val="5C2ED1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0374261"/>
    <w:multiLevelType w:val="hybridMultilevel"/>
    <w:tmpl w:val="8458966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8" w15:restartNumberingAfterBreak="0">
    <w:nsid w:val="7B32061A"/>
    <w:multiLevelType w:val="hybridMultilevel"/>
    <w:tmpl w:val="6AACAD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7BF663AF"/>
    <w:multiLevelType w:val="hybridMultilevel"/>
    <w:tmpl w:val="ED56A5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F2C21DD"/>
    <w:multiLevelType w:val="hybridMultilevel"/>
    <w:tmpl w:val="A4942E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9"/>
  </w:num>
  <w:num w:numId="2">
    <w:abstractNumId w:val="2"/>
  </w:num>
  <w:num w:numId="3">
    <w:abstractNumId w:val="10"/>
  </w:num>
  <w:num w:numId="4">
    <w:abstractNumId w:val="0"/>
  </w:num>
  <w:num w:numId="5">
    <w:abstractNumId w:val="5"/>
  </w:num>
  <w:num w:numId="6">
    <w:abstractNumId w:val="3"/>
  </w:num>
  <w:num w:numId="7">
    <w:abstractNumId w:val="6"/>
  </w:num>
  <w:num w:numId="8">
    <w:abstractNumId w:val="8"/>
  </w:num>
  <w:num w:numId="9">
    <w:abstractNumId w:val="1"/>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removePersonalInformation/>
  <w:removeDateAndTim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00D"/>
    <w:rsid w:val="00000F90"/>
    <w:rsid w:val="0000598A"/>
    <w:rsid w:val="000244E0"/>
    <w:rsid w:val="00030F68"/>
    <w:rsid w:val="00046D38"/>
    <w:rsid w:val="00051310"/>
    <w:rsid w:val="00060F4F"/>
    <w:rsid w:val="000741AE"/>
    <w:rsid w:val="00080F96"/>
    <w:rsid w:val="00081E52"/>
    <w:rsid w:val="00087C8F"/>
    <w:rsid w:val="00090EFC"/>
    <w:rsid w:val="00094228"/>
    <w:rsid w:val="00094F3F"/>
    <w:rsid w:val="000D0C18"/>
    <w:rsid w:val="000F0D2E"/>
    <w:rsid w:val="000F1A29"/>
    <w:rsid w:val="00105877"/>
    <w:rsid w:val="0011026C"/>
    <w:rsid w:val="00117A30"/>
    <w:rsid w:val="00124391"/>
    <w:rsid w:val="00146BE2"/>
    <w:rsid w:val="0016279F"/>
    <w:rsid w:val="0017183F"/>
    <w:rsid w:val="00181534"/>
    <w:rsid w:val="00181A8A"/>
    <w:rsid w:val="00182A65"/>
    <w:rsid w:val="00192EE5"/>
    <w:rsid w:val="00194862"/>
    <w:rsid w:val="001B168A"/>
    <w:rsid w:val="001C7D6F"/>
    <w:rsid w:val="001D1CDB"/>
    <w:rsid w:val="001D233D"/>
    <w:rsid w:val="001D35DA"/>
    <w:rsid w:val="001D62B6"/>
    <w:rsid w:val="001D6DBE"/>
    <w:rsid w:val="001E39C4"/>
    <w:rsid w:val="0020292D"/>
    <w:rsid w:val="002222CE"/>
    <w:rsid w:val="00223C16"/>
    <w:rsid w:val="00227052"/>
    <w:rsid w:val="00236350"/>
    <w:rsid w:val="00242542"/>
    <w:rsid w:val="002437F9"/>
    <w:rsid w:val="00264FEA"/>
    <w:rsid w:val="0027489C"/>
    <w:rsid w:val="0029798F"/>
    <w:rsid w:val="002A4895"/>
    <w:rsid w:val="002A5612"/>
    <w:rsid w:val="002B40A6"/>
    <w:rsid w:val="002D61BC"/>
    <w:rsid w:val="002E28D0"/>
    <w:rsid w:val="002E562B"/>
    <w:rsid w:val="002E697C"/>
    <w:rsid w:val="0030679F"/>
    <w:rsid w:val="00306ACF"/>
    <w:rsid w:val="00312C27"/>
    <w:rsid w:val="003330E1"/>
    <w:rsid w:val="00334FA6"/>
    <w:rsid w:val="00345717"/>
    <w:rsid w:val="00374DB9"/>
    <w:rsid w:val="00376853"/>
    <w:rsid w:val="00377E92"/>
    <w:rsid w:val="00407F36"/>
    <w:rsid w:val="00423692"/>
    <w:rsid w:val="00457599"/>
    <w:rsid w:val="00471DD5"/>
    <w:rsid w:val="004748CB"/>
    <w:rsid w:val="004837A9"/>
    <w:rsid w:val="00486784"/>
    <w:rsid w:val="00487C09"/>
    <w:rsid w:val="00490595"/>
    <w:rsid w:val="00493DF5"/>
    <w:rsid w:val="004A293B"/>
    <w:rsid w:val="004B27FA"/>
    <w:rsid w:val="004B376F"/>
    <w:rsid w:val="004D3DB8"/>
    <w:rsid w:val="004D5E49"/>
    <w:rsid w:val="004E0299"/>
    <w:rsid w:val="004E0DEB"/>
    <w:rsid w:val="004E22B2"/>
    <w:rsid w:val="004F15A8"/>
    <w:rsid w:val="004F1761"/>
    <w:rsid w:val="004F4BF3"/>
    <w:rsid w:val="005000AD"/>
    <w:rsid w:val="00502A32"/>
    <w:rsid w:val="005070EB"/>
    <w:rsid w:val="00512637"/>
    <w:rsid w:val="00512A4A"/>
    <w:rsid w:val="00560D37"/>
    <w:rsid w:val="005662C8"/>
    <w:rsid w:val="00570D7D"/>
    <w:rsid w:val="00570ED4"/>
    <w:rsid w:val="005827EC"/>
    <w:rsid w:val="00584FDA"/>
    <w:rsid w:val="00586827"/>
    <w:rsid w:val="005909E8"/>
    <w:rsid w:val="005A299A"/>
    <w:rsid w:val="005B2525"/>
    <w:rsid w:val="005B7CC7"/>
    <w:rsid w:val="005C0DAE"/>
    <w:rsid w:val="005D3681"/>
    <w:rsid w:val="005D7432"/>
    <w:rsid w:val="005E1D2B"/>
    <w:rsid w:val="005F1267"/>
    <w:rsid w:val="005F3005"/>
    <w:rsid w:val="00601563"/>
    <w:rsid w:val="00607C8B"/>
    <w:rsid w:val="00613089"/>
    <w:rsid w:val="006261AC"/>
    <w:rsid w:val="0063051F"/>
    <w:rsid w:val="00635FE0"/>
    <w:rsid w:val="00641576"/>
    <w:rsid w:val="0064551D"/>
    <w:rsid w:val="00666550"/>
    <w:rsid w:val="006872FE"/>
    <w:rsid w:val="006A633F"/>
    <w:rsid w:val="006A7A0D"/>
    <w:rsid w:val="006B21BE"/>
    <w:rsid w:val="006C71EF"/>
    <w:rsid w:val="006D7FD0"/>
    <w:rsid w:val="006E35B6"/>
    <w:rsid w:val="006E3AF0"/>
    <w:rsid w:val="006E46D9"/>
    <w:rsid w:val="006F71A1"/>
    <w:rsid w:val="00700D8F"/>
    <w:rsid w:val="0070245B"/>
    <w:rsid w:val="007063A6"/>
    <w:rsid w:val="007113E0"/>
    <w:rsid w:val="00723674"/>
    <w:rsid w:val="0072534E"/>
    <w:rsid w:val="00725EF4"/>
    <w:rsid w:val="00753F2C"/>
    <w:rsid w:val="00754D6F"/>
    <w:rsid w:val="007570C9"/>
    <w:rsid w:val="00765832"/>
    <w:rsid w:val="00771338"/>
    <w:rsid w:val="00771D53"/>
    <w:rsid w:val="00780582"/>
    <w:rsid w:val="00781054"/>
    <w:rsid w:val="00785043"/>
    <w:rsid w:val="00787397"/>
    <w:rsid w:val="00787B6B"/>
    <w:rsid w:val="007A3134"/>
    <w:rsid w:val="007A4AC3"/>
    <w:rsid w:val="007A69BD"/>
    <w:rsid w:val="007B0DEF"/>
    <w:rsid w:val="007B19C7"/>
    <w:rsid w:val="007B422A"/>
    <w:rsid w:val="007B546D"/>
    <w:rsid w:val="007C373E"/>
    <w:rsid w:val="007C3F5B"/>
    <w:rsid w:val="007C48C0"/>
    <w:rsid w:val="007C7B0C"/>
    <w:rsid w:val="007D365F"/>
    <w:rsid w:val="007D7C72"/>
    <w:rsid w:val="007F6244"/>
    <w:rsid w:val="0080007A"/>
    <w:rsid w:val="008104F1"/>
    <w:rsid w:val="00815914"/>
    <w:rsid w:val="00820A8C"/>
    <w:rsid w:val="00826531"/>
    <w:rsid w:val="00826E2A"/>
    <w:rsid w:val="00842458"/>
    <w:rsid w:val="00842684"/>
    <w:rsid w:val="00846760"/>
    <w:rsid w:val="008524A9"/>
    <w:rsid w:val="008529A3"/>
    <w:rsid w:val="008725E5"/>
    <w:rsid w:val="008755C8"/>
    <w:rsid w:val="00876257"/>
    <w:rsid w:val="008840EE"/>
    <w:rsid w:val="008903E2"/>
    <w:rsid w:val="00894A43"/>
    <w:rsid w:val="008A4409"/>
    <w:rsid w:val="008C0FFB"/>
    <w:rsid w:val="008D7494"/>
    <w:rsid w:val="009057AD"/>
    <w:rsid w:val="009229A6"/>
    <w:rsid w:val="009276F8"/>
    <w:rsid w:val="009312EB"/>
    <w:rsid w:val="00932D88"/>
    <w:rsid w:val="009342A2"/>
    <w:rsid w:val="009504FF"/>
    <w:rsid w:val="009613FE"/>
    <w:rsid w:val="00966B1B"/>
    <w:rsid w:val="00967C07"/>
    <w:rsid w:val="00990E54"/>
    <w:rsid w:val="009B286C"/>
    <w:rsid w:val="009B4E5E"/>
    <w:rsid w:val="009C3410"/>
    <w:rsid w:val="00A07721"/>
    <w:rsid w:val="00A1200D"/>
    <w:rsid w:val="00A328F0"/>
    <w:rsid w:val="00A34FA3"/>
    <w:rsid w:val="00A37E77"/>
    <w:rsid w:val="00A424AE"/>
    <w:rsid w:val="00A512E9"/>
    <w:rsid w:val="00A53970"/>
    <w:rsid w:val="00A5776D"/>
    <w:rsid w:val="00A63708"/>
    <w:rsid w:val="00A67E9A"/>
    <w:rsid w:val="00A7190A"/>
    <w:rsid w:val="00AA267A"/>
    <w:rsid w:val="00AA30FA"/>
    <w:rsid w:val="00AB2E2C"/>
    <w:rsid w:val="00AB62B0"/>
    <w:rsid w:val="00AD012D"/>
    <w:rsid w:val="00AD5C2E"/>
    <w:rsid w:val="00B01FAA"/>
    <w:rsid w:val="00B02FCE"/>
    <w:rsid w:val="00B120A4"/>
    <w:rsid w:val="00B124C3"/>
    <w:rsid w:val="00B23A22"/>
    <w:rsid w:val="00B40A32"/>
    <w:rsid w:val="00B50699"/>
    <w:rsid w:val="00B53AD7"/>
    <w:rsid w:val="00B53F45"/>
    <w:rsid w:val="00B6663D"/>
    <w:rsid w:val="00B66D89"/>
    <w:rsid w:val="00B821EE"/>
    <w:rsid w:val="00B82C90"/>
    <w:rsid w:val="00B926E9"/>
    <w:rsid w:val="00BB12CB"/>
    <w:rsid w:val="00BB7200"/>
    <w:rsid w:val="00BC5E1A"/>
    <w:rsid w:val="00BD1F36"/>
    <w:rsid w:val="00C326C4"/>
    <w:rsid w:val="00C44B4D"/>
    <w:rsid w:val="00C66ECD"/>
    <w:rsid w:val="00C8747B"/>
    <w:rsid w:val="00C96B30"/>
    <w:rsid w:val="00CA5C6B"/>
    <w:rsid w:val="00CA7E81"/>
    <w:rsid w:val="00CB67CF"/>
    <w:rsid w:val="00CC1A39"/>
    <w:rsid w:val="00CC3F40"/>
    <w:rsid w:val="00CC4B6C"/>
    <w:rsid w:val="00CC7E29"/>
    <w:rsid w:val="00CE5A8D"/>
    <w:rsid w:val="00CF3CF9"/>
    <w:rsid w:val="00D14CE9"/>
    <w:rsid w:val="00D15006"/>
    <w:rsid w:val="00D15A02"/>
    <w:rsid w:val="00D2069F"/>
    <w:rsid w:val="00D21780"/>
    <w:rsid w:val="00D2196F"/>
    <w:rsid w:val="00D272DB"/>
    <w:rsid w:val="00D37A91"/>
    <w:rsid w:val="00D450EC"/>
    <w:rsid w:val="00D535AD"/>
    <w:rsid w:val="00D60921"/>
    <w:rsid w:val="00D63EDC"/>
    <w:rsid w:val="00D71B04"/>
    <w:rsid w:val="00D73301"/>
    <w:rsid w:val="00D861B6"/>
    <w:rsid w:val="00D8657C"/>
    <w:rsid w:val="00DE0FA9"/>
    <w:rsid w:val="00E03554"/>
    <w:rsid w:val="00E05F9A"/>
    <w:rsid w:val="00E066CE"/>
    <w:rsid w:val="00E2222D"/>
    <w:rsid w:val="00E35636"/>
    <w:rsid w:val="00E510C7"/>
    <w:rsid w:val="00E53427"/>
    <w:rsid w:val="00E56574"/>
    <w:rsid w:val="00E70F95"/>
    <w:rsid w:val="00E81302"/>
    <w:rsid w:val="00E832DE"/>
    <w:rsid w:val="00E875AC"/>
    <w:rsid w:val="00E878BF"/>
    <w:rsid w:val="00E9197E"/>
    <w:rsid w:val="00EC3D52"/>
    <w:rsid w:val="00F14615"/>
    <w:rsid w:val="00F200C9"/>
    <w:rsid w:val="00F232FB"/>
    <w:rsid w:val="00F25D2A"/>
    <w:rsid w:val="00F333B5"/>
    <w:rsid w:val="00F4049A"/>
    <w:rsid w:val="00F653EA"/>
    <w:rsid w:val="00F7187C"/>
    <w:rsid w:val="00F869D7"/>
    <w:rsid w:val="00F90D03"/>
    <w:rsid w:val="00F90F00"/>
    <w:rsid w:val="00FB21D4"/>
    <w:rsid w:val="00FB3871"/>
    <w:rsid w:val="00FC0A28"/>
    <w:rsid w:val="00FC2497"/>
    <w:rsid w:val="00FC464D"/>
    <w:rsid w:val="00FC50DF"/>
    <w:rsid w:val="00FD6B7A"/>
    <w:rsid w:val="00FD7CE5"/>
    <w:rsid w:val="00FF324F"/>
    <w:rsid w:val="00FF3DAC"/>
    <w:rsid w:val="00FF6361"/>
    <w:rsid w:val="00FF73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69BD"/>
    <w:pPr>
      <w:overflowPunct w:val="0"/>
      <w:autoSpaceDE w:val="0"/>
      <w:autoSpaceDN w:val="0"/>
      <w:adjustRightInd w:val="0"/>
      <w:spacing w:after="240" w:line="240" w:lineRule="auto"/>
      <w:textAlignment w:val="baseline"/>
    </w:pPr>
    <w:rPr>
      <w:rFonts w:ascii="Times New Roman" w:eastAsia="Times New Roman" w:hAnsi="Times New Roman" w:cs="Times New Roman"/>
      <w:szCs w:val="20"/>
    </w:rPr>
  </w:style>
  <w:style w:type="paragraph" w:styleId="Heading1">
    <w:name w:val="heading 1"/>
    <w:next w:val="Normal"/>
    <w:link w:val="Heading1Char"/>
    <w:qFormat/>
    <w:rsid w:val="007A69BD"/>
    <w:pPr>
      <w:keepNext/>
      <w:spacing w:before="240" w:after="60" w:line="240" w:lineRule="auto"/>
      <w:outlineLvl w:val="0"/>
    </w:pPr>
    <w:rPr>
      <w:rFonts w:ascii="Arial" w:eastAsia="Times New Roman" w:hAnsi="Arial" w:cs="Arial"/>
      <w:b/>
      <w:bCs/>
      <w:kern w:val="32"/>
      <w:sz w:val="32"/>
      <w:szCs w:val="32"/>
    </w:rPr>
  </w:style>
  <w:style w:type="paragraph" w:styleId="Heading3">
    <w:name w:val="heading 3"/>
    <w:basedOn w:val="Normal"/>
    <w:next w:val="Normal"/>
    <w:link w:val="Heading3Char"/>
    <w:qFormat/>
    <w:rsid w:val="007A69BD"/>
    <w:pPr>
      <w:keepNext/>
      <w:spacing w:before="240" w:after="60"/>
      <w:outlineLvl w:val="2"/>
    </w:pPr>
    <w:rPr>
      <w:b/>
      <w:sz w:val="24"/>
    </w:rPr>
  </w:style>
  <w:style w:type="paragraph" w:styleId="Heading6">
    <w:name w:val="heading 6"/>
    <w:next w:val="Normal"/>
    <w:link w:val="Heading6Char"/>
    <w:qFormat/>
    <w:rsid w:val="007A69BD"/>
    <w:pPr>
      <w:spacing w:before="240" w:after="60" w:line="240" w:lineRule="auto"/>
      <w:outlineLvl w:val="5"/>
    </w:pPr>
    <w:rPr>
      <w:rFonts w:ascii="Arial" w:eastAsia="Times New Roman" w:hAnsi="Arial" w:cs="Times New Roman"/>
      <w:i/>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12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QANormal">
    <w:name w:val="AQA_Normal"/>
    <w:basedOn w:val="Normal"/>
    <w:qFormat/>
    <w:rsid w:val="00753F2C"/>
    <w:pPr>
      <w:spacing w:after="0" w:line="260" w:lineRule="exact"/>
    </w:pPr>
    <w:rPr>
      <w:rFonts w:ascii="Arial" w:hAnsi="Arial"/>
    </w:rPr>
  </w:style>
  <w:style w:type="paragraph" w:customStyle="1" w:styleId="AQANormalBold">
    <w:name w:val="AQA_NormalBold"/>
    <w:basedOn w:val="AQANormal"/>
    <w:next w:val="AQANormal"/>
    <w:qFormat/>
    <w:rsid w:val="00753F2C"/>
    <w:rPr>
      <w:b/>
    </w:rPr>
  </w:style>
  <w:style w:type="paragraph" w:customStyle="1" w:styleId="AQANormalRightBold">
    <w:name w:val="AQA_NormalRightBold"/>
    <w:basedOn w:val="AQANormal"/>
    <w:next w:val="AQANormal"/>
    <w:qFormat/>
    <w:rsid w:val="00753F2C"/>
    <w:pPr>
      <w:jc w:val="right"/>
    </w:pPr>
    <w:rPr>
      <w:b/>
    </w:rPr>
  </w:style>
  <w:style w:type="character" w:customStyle="1" w:styleId="apple-converted-space">
    <w:name w:val="apple-converted-space"/>
    <w:basedOn w:val="DefaultParagraphFont"/>
    <w:rsid w:val="00753F2C"/>
  </w:style>
  <w:style w:type="paragraph" w:styleId="BalloonText">
    <w:name w:val="Balloon Text"/>
    <w:basedOn w:val="Normal"/>
    <w:link w:val="BalloonTextChar"/>
    <w:uiPriority w:val="99"/>
    <w:semiHidden/>
    <w:unhideWhenUsed/>
    <w:rsid w:val="007C7B0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7B0C"/>
    <w:rPr>
      <w:rFonts w:ascii="Segoe UI" w:hAnsi="Segoe UI" w:cs="Segoe UI"/>
      <w:sz w:val="18"/>
      <w:szCs w:val="18"/>
    </w:rPr>
  </w:style>
  <w:style w:type="paragraph" w:styleId="ListParagraph">
    <w:name w:val="List Paragraph"/>
    <w:basedOn w:val="Normal"/>
    <w:uiPriority w:val="34"/>
    <w:qFormat/>
    <w:rsid w:val="00487C09"/>
    <w:pPr>
      <w:ind w:left="720"/>
      <w:contextualSpacing/>
    </w:pPr>
  </w:style>
  <w:style w:type="character" w:styleId="SubtleEmphasis">
    <w:name w:val="Subtle Emphasis"/>
    <w:basedOn w:val="DefaultParagraphFont"/>
    <w:uiPriority w:val="19"/>
    <w:qFormat/>
    <w:rsid w:val="000741AE"/>
    <w:rPr>
      <w:i/>
      <w:iCs/>
      <w:color w:val="404040" w:themeColor="text1" w:themeTint="BF"/>
    </w:rPr>
  </w:style>
  <w:style w:type="paragraph" w:customStyle="1" w:styleId="AQATypesetterCode">
    <w:name w:val="AQA_TypesetterCode"/>
    <w:basedOn w:val="AQANormal"/>
    <w:next w:val="AQANormal"/>
    <w:qFormat/>
    <w:rsid w:val="00E35636"/>
    <w:pPr>
      <w:spacing w:line="180" w:lineRule="exact"/>
      <w:jc w:val="center"/>
    </w:pPr>
    <w:rPr>
      <w:sz w:val="14"/>
    </w:rPr>
  </w:style>
  <w:style w:type="character" w:customStyle="1" w:styleId="Heading1Char">
    <w:name w:val="Heading 1 Char"/>
    <w:basedOn w:val="DefaultParagraphFont"/>
    <w:link w:val="Heading1"/>
    <w:rsid w:val="008524A9"/>
    <w:rPr>
      <w:rFonts w:ascii="Arial" w:eastAsia="Times New Roman" w:hAnsi="Arial" w:cs="Arial"/>
      <w:b/>
      <w:bCs/>
      <w:kern w:val="32"/>
      <w:sz w:val="32"/>
      <w:szCs w:val="32"/>
    </w:rPr>
  </w:style>
  <w:style w:type="character" w:customStyle="1" w:styleId="Heading3Char">
    <w:name w:val="Heading 3 Char"/>
    <w:basedOn w:val="DefaultParagraphFont"/>
    <w:link w:val="Heading3"/>
    <w:rsid w:val="008524A9"/>
    <w:rPr>
      <w:rFonts w:ascii="Times New Roman" w:eastAsia="Times New Roman" w:hAnsi="Times New Roman" w:cs="Times New Roman"/>
      <w:b/>
      <w:sz w:val="24"/>
      <w:szCs w:val="20"/>
    </w:rPr>
  </w:style>
  <w:style w:type="character" w:customStyle="1" w:styleId="Heading6Char">
    <w:name w:val="Heading 6 Char"/>
    <w:basedOn w:val="DefaultParagraphFont"/>
    <w:link w:val="Heading6"/>
    <w:rsid w:val="008524A9"/>
    <w:rPr>
      <w:rFonts w:ascii="Arial" w:eastAsia="Times New Roman" w:hAnsi="Arial" w:cs="Times New Roman"/>
      <w:i/>
      <w:szCs w:val="20"/>
    </w:rPr>
  </w:style>
  <w:style w:type="paragraph" w:customStyle="1" w:styleId="indent2">
    <w:name w:val="indent2"/>
    <w:rsid w:val="007A69BD"/>
    <w:pPr>
      <w:overflowPunct w:val="0"/>
      <w:autoSpaceDE w:val="0"/>
      <w:autoSpaceDN w:val="0"/>
      <w:adjustRightInd w:val="0"/>
      <w:spacing w:before="240" w:after="0" w:line="240" w:lineRule="auto"/>
      <w:ind w:left="1701" w:right="567" w:hanging="567"/>
      <w:textAlignment w:val="baseline"/>
    </w:pPr>
    <w:rPr>
      <w:rFonts w:ascii="Arial" w:eastAsia="Times New Roman" w:hAnsi="Arial" w:cs="Times New Roman"/>
      <w:szCs w:val="20"/>
    </w:rPr>
  </w:style>
  <w:style w:type="paragraph" w:customStyle="1" w:styleId="indent1">
    <w:name w:val="indent1"/>
    <w:link w:val="indent1Char"/>
    <w:qFormat/>
    <w:rsid w:val="007A69BD"/>
    <w:pPr>
      <w:overflowPunct w:val="0"/>
      <w:autoSpaceDE w:val="0"/>
      <w:autoSpaceDN w:val="0"/>
      <w:adjustRightInd w:val="0"/>
      <w:spacing w:before="120" w:after="0" w:line="240" w:lineRule="auto"/>
      <w:ind w:left="1134" w:right="567" w:hanging="567"/>
      <w:textAlignment w:val="baseline"/>
    </w:pPr>
    <w:rPr>
      <w:rFonts w:ascii="Arial" w:eastAsia="Times New Roman" w:hAnsi="Arial" w:cs="Times New Roman"/>
      <w:szCs w:val="20"/>
      <w:lang w:eastAsia="pt-BR"/>
    </w:rPr>
  </w:style>
  <w:style w:type="character" w:customStyle="1" w:styleId="indent1Char">
    <w:name w:val="indent1 Char"/>
    <w:link w:val="indent1"/>
    <w:rsid w:val="007A69BD"/>
    <w:rPr>
      <w:rFonts w:ascii="Arial" w:eastAsia="Times New Roman" w:hAnsi="Arial" w:cs="Times New Roman"/>
      <w:szCs w:val="20"/>
      <w:lang w:eastAsia="pt-BR"/>
    </w:rPr>
  </w:style>
  <w:style w:type="paragraph" w:customStyle="1" w:styleId="indent3">
    <w:name w:val="indent3"/>
    <w:qFormat/>
    <w:rsid w:val="007A69BD"/>
    <w:pPr>
      <w:spacing w:before="240" w:after="0" w:line="240" w:lineRule="auto"/>
      <w:ind w:left="2268" w:right="567" w:hanging="567"/>
    </w:pPr>
    <w:rPr>
      <w:rFonts w:ascii="Arial" w:eastAsia="Times New Roman" w:hAnsi="Arial" w:cs="Times New Roman"/>
      <w:szCs w:val="20"/>
    </w:rPr>
  </w:style>
  <w:style w:type="paragraph" w:customStyle="1" w:styleId="mark">
    <w:name w:val="mark"/>
    <w:qFormat/>
    <w:rsid w:val="007A69BD"/>
    <w:pPr>
      <w:tabs>
        <w:tab w:val="right" w:pos="9639"/>
      </w:tabs>
      <w:overflowPunct w:val="0"/>
      <w:autoSpaceDE w:val="0"/>
      <w:autoSpaceDN w:val="0"/>
      <w:adjustRightInd w:val="0"/>
      <w:spacing w:before="60" w:after="0" w:line="240" w:lineRule="auto"/>
      <w:jc w:val="right"/>
      <w:textAlignment w:val="baseline"/>
    </w:pPr>
    <w:rPr>
      <w:rFonts w:ascii="Arial" w:eastAsia="Times New Roman" w:hAnsi="Arial" w:cs="Times New Roman"/>
      <w:b/>
      <w:sz w:val="20"/>
      <w:szCs w:val="20"/>
    </w:rPr>
  </w:style>
  <w:style w:type="paragraph" w:customStyle="1" w:styleId="question">
    <w:name w:val="question"/>
    <w:link w:val="questionChar"/>
    <w:qFormat/>
    <w:rsid w:val="007A69BD"/>
    <w:pPr>
      <w:overflowPunct w:val="0"/>
      <w:autoSpaceDE w:val="0"/>
      <w:autoSpaceDN w:val="0"/>
      <w:adjustRightInd w:val="0"/>
      <w:spacing w:before="120" w:after="0" w:line="240" w:lineRule="auto"/>
      <w:ind w:left="567" w:right="567" w:hanging="567"/>
      <w:textAlignment w:val="baseline"/>
    </w:pPr>
    <w:rPr>
      <w:rFonts w:ascii="Arial" w:eastAsia="Times New Roman" w:hAnsi="Arial" w:cs="Times New Roman"/>
      <w:szCs w:val="20"/>
      <w:lang w:eastAsia="pt-BR"/>
    </w:rPr>
  </w:style>
  <w:style w:type="character" w:customStyle="1" w:styleId="questionChar">
    <w:name w:val="question Char"/>
    <w:link w:val="question"/>
    <w:locked/>
    <w:rsid w:val="007A69BD"/>
    <w:rPr>
      <w:rFonts w:ascii="Arial" w:eastAsia="Times New Roman" w:hAnsi="Arial" w:cs="Times New Roman"/>
      <w:szCs w:val="20"/>
      <w:lang w:eastAsia="pt-BR"/>
    </w:rPr>
  </w:style>
  <w:style w:type="paragraph" w:customStyle="1" w:styleId="indent1a">
    <w:name w:val="indent1(a)"/>
    <w:rsid w:val="007A69BD"/>
    <w:pPr>
      <w:tabs>
        <w:tab w:val="left" w:pos="1134"/>
      </w:tabs>
      <w:spacing w:before="240" w:after="0" w:line="240" w:lineRule="auto"/>
      <w:ind w:left="1701" w:right="567" w:hanging="1134"/>
    </w:pPr>
    <w:rPr>
      <w:rFonts w:ascii="Times New Roman" w:eastAsia="Times New Roman" w:hAnsi="Times New Roman" w:cs="Times New Roman"/>
      <w:szCs w:val="20"/>
    </w:rPr>
  </w:style>
  <w:style w:type="paragraph" w:customStyle="1" w:styleId="questiona">
    <w:name w:val="question(a)"/>
    <w:basedOn w:val="question"/>
    <w:qFormat/>
    <w:rsid w:val="007A69BD"/>
    <w:pPr>
      <w:tabs>
        <w:tab w:val="left" w:pos="567"/>
      </w:tabs>
      <w:ind w:left="1701" w:hanging="1134"/>
    </w:pPr>
    <w:rPr>
      <w:szCs w:val="22"/>
      <w:lang w:eastAsia="en-US"/>
    </w:rPr>
  </w:style>
  <w:style w:type="paragraph" w:customStyle="1" w:styleId="graph">
    <w:name w:val="graph"/>
    <w:qFormat/>
    <w:rsid w:val="007A69BD"/>
    <w:pPr>
      <w:spacing w:before="240" w:after="0" w:line="240" w:lineRule="auto"/>
      <w:jc w:val="center"/>
    </w:pPr>
    <w:rPr>
      <w:rFonts w:ascii="Arial" w:eastAsia="Times New Roman" w:hAnsi="Arial" w:cs="Times New Roman"/>
      <w:color w:val="000000"/>
    </w:rPr>
  </w:style>
  <w:style w:type="paragraph" w:customStyle="1" w:styleId="hyphen">
    <w:name w:val="hyphen"/>
    <w:rsid w:val="007A69BD"/>
    <w:pPr>
      <w:spacing w:after="0" w:line="240" w:lineRule="auto"/>
    </w:pPr>
    <w:rPr>
      <w:rFonts w:ascii="Times New Roman" w:eastAsia="Times New Roman" w:hAnsi="Times New Roman" w:cs="Times New Roman"/>
      <w:sz w:val="16"/>
      <w:szCs w:val="20"/>
    </w:rPr>
  </w:style>
  <w:style w:type="paragraph" w:customStyle="1" w:styleId="Box">
    <w:name w:val="Box"/>
    <w:rsid w:val="007A69BD"/>
    <w:pPr>
      <w:spacing w:before="60" w:after="60" w:line="240" w:lineRule="auto"/>
      <w:jc w:val="center"/>
    </w:pPr>
    <w:rPr>
      <w:rFonts w:ascii="Arial" w:eastAsia="Times New Roman" w:hAnsi="Arial" w:cs="Times New Roman"/>
    </w:rPr>
  </w:style>
  <w:style w:type="paragraph" w:customStyle="1" w:styleId="Bottom">
    <w:name w:val="Bottom"/>
    <w:rsid w:val="007A69BD"/>
    <w:pPr>
      <w:spacing w:after="0" w:line="240" w:lineRule="auto"/>
    </w:pPr>
    <w:rPr>
      <w:rFonts w:ascii="Times New Roman" w:eastAsia="Times New Roman" w:hAnsi="Times New Roman" w:cs="Times New Roman"/>
      <w:lang w:val="en-US"/>
    </w:rPr>
  </w:style>
  <w:style w:type="paragraph" w:customStyle="1" w:styleId="BoxL">
    <w:name w:val="BoxL"/>
    <w:qFormat/>
    <w:rsid w:val="007A69BD"/>
    <w:pPr>
      <w:spacing w:before="60" w:after="60" w:line="240" w:lineRule="auto"/>
    </w:pPr>
    <w:rPr>
      <w:rFonts w:ascii="Arial" w:eastAsia="Times New Roman" w:hAnsi="Arial" w:cs="Times New Roman"/>
    </w:rPr>
  </w:style>
  <w:style w:type="paragraph" w:customStyle="1" w:styleId="BoxR">
    <w:name w:val="BoxR"/>
    <w:qFormat/>
    <w:rsid w:val="007A69BD"/>
    <w:pPr>
      <w:spacing w:before="60" w:after="60" w:line="240" w:lineRule="auto"/>
      <w:jc w:val="right"/>
    </w:pPr>
    <w:rPr>
      <w:rFonts w:ascii="Arial" w:eastAsia="Times New Roman" w:hAnsi="Arial" w:cs="Times New Roman"/>
    </w:rPr>
  </w:style>
  <w:style w:type="paragraph" w:customStyle="1" w:styleId="questionai">
    <w:name w:val="question(a)(i)"/>
    <w:basedOn w:val="questiona"/>
    <w:qFormat/>
    <w:rsid w:val="007A69BD"/>
    <w:pPr>
      <w:tabs>
        <w:tab w:val="left" w:pos="1134"/>
      </w:tabs>
      <w:ind w:left="2268" w:hanging="1701"/>
    </w:pPr>
  </w:style>
  <w:style w:type="paragraph" w:customStyle="1" w:styleId="indent1ai">
    <w:name w:val="indent1(a)(i)"/>
    <w:rsid w:val="007A69BD"/>
    <w:pPr>
      <w:tabs>
        <w:tab w:val="left" w:pos="1701"/>
      </w:tabs>
      <w:spacing w:after="0" w:line="240" w:lineRule="auto"/>
      <w:ind w:left="2268" w:right="567" w:hanging="1701"/>
    </w:pPr>
    <w:rPr>
      <w:rFonts w:ascii="Times New Roman" w:eastAsia="Times New Roman" w:hAnsi="Times New Roman" w:cs="Times New Roman"/>
    </w:rPr>
  </w:style>
  <w:style w:type="paragraph" w:customStyle="1" w:styleId="right">
    <w:name w:val="right"/>
    <w:qFormat/>
    <w:rsid w:val="007A69BD"/>
    <w:pPr>
      <w:tabs>
        <w:tab w:val="right" w:pos="8505"/>
      </w:tabs>
      <w:overflowPunct w:val="0"/>
      <w:autoSpaceDE w:val="0"/>
      <w:autoSpaceDN w:val="0"/>
      <w:adjustRightInd w:val="0"/>
      <w:spacing w:before="240" w:after="0" w:line="240" w:lineRule="auto"/>
      <w:ind w:right="1134"/>
      <w:jc w:val="right"/>
      <w:textAlignment w:val="baseline"/>
    </w:pPr>
    <w:rPr>
      <w:rFonts w:ascii="Arial" w:eastAsia="Times New Roman" w:hAnsi="Arial" w:cs="Times New Roman"/>
      <w:noProof/>
      <w:szCs w:val="20"/>
      <w:lang w:val="en-US"/>
    </w:rPr>
  </w:style>
  <w:style w:type="paragraph" w:customStyle="1" w:styleId="right2">
    <w:name w:val="right2"/>
    <w:basedOn w:val="right"/>
    <w:qFormat/>
    <w:rsid w:val="007A69BD"/>
    <w:rPr>
      <w:noProof w:val="0"/>
      <w:szCs w:val="18"/>
      <w:lang w:val="en-GB"/>
    </w:rPr>
  </w:style>
  <w:style w:type="paragraph" w:customStyle="1" w:styleId="markscheme">
    <w:name w:val="mark scheme"/>
    <w:qFormat/>
    <w:rsid w:val="007A69BD"/>
    <w:pPr>
      <w:spacing w:before="40" w:after="40" w:line="240" w:lineRule="auto"/>
    </w:pPr>
    <w:rPr>
      <w:rFonts w:ascii="Arial" w:eastAsia="Times New Roman" w:hAnsi="Arial" w:cs="Times New Roman"/>
      <w:sz w:val="20"/>
    </w:rPr>
  </w:style>
  <w:style w:type="table" w:customStyle="1" w:styleId="TableGrid1">
    <w:name w:val="Table Grid1"/>
    <w:basedOn w:val="TableNormal"/>
    <w:next w:val="TableGrid"/>
    <w:rsid w:val="007850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2979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8265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E3AF0"/>
    <w:pPr>
      <w:tabs>
        <w:tab w:val="center" w:pos="4513"/>
        <w:tab w:val="right" w:pos="9026"/>
      </w:tabs>
      <w:spacing w:after="0"/>
    </w:pPr>
  </w:style>
  <w:style w:type="character" w:customStyle="1" w:styleId="HeaderChar">
    <w:name w:val="Header Char"/>
    <w:basedOn w:val="DefaultParagraphFont"/>
    <w:link w:val="Header"/>
    <w:uiPriority w:val="99"/>
    <w:rsid w:val="006E3AF0"/>
    <w:rPr>
      <w:rFonts w:ascii="Times New Roman" w:eastAsia="Times New Roman" w:hAnsi="Times New Roman" w:cs="Times New Roman"/>
      <w:szCs w:val="20"/>
    </w:rPr>
  </w:style>
  <w:style w:type="paragraph" w:styleId="Footer">
    <w:name w:val="footer"/>
    <w:basedOn w:val="Normal"/>
    <w:link w:val="FooterChar"/>
    <w:uiPriority w:val="99"/>
    <w:unhideWhenUsed/>
    <w:rsid w:val="006E3AF0"/>
    <w:pPr>
      <w:tabs>
        <w:tab w:val="center" w:pos="4513"/>
        <w:tab w:val="right" w:pos="9026"/>
      </w:tabs>
      <w:spacing w:after="0"/>
    </w:pPr>
  </w:style>
  <w:style w:type="character" w:customStyle="1" w:styleId="FooterChar">
    <w:name w:val="Footer Char"/>
    <w:basedOn w:val="DefaultParagraphFont"/>
    <w:link w:val="Footer"/>
    <w:uiPriority w:val="99"/>
    <w:rsid w:val="006E3AF0"/>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790980">
      <w:bodyDiv w:val="1"/>
      <w:marLeft w:val="0"/>
      <w:marRight w:val="0"/>
      <w:marTop w:val="0"/>
      <w:marBottom w:val="0"/>
      <w:divBdr>
        <w:top w:val="none" w:sz="0" w:space="0" w:color="auto"/>
        <w:left w:val="none" w:sz="0" w:space="0" w:color="auto"/>
        <w:bottom w:val="none" w:sz="0" w:space="0" w:color="auto"/>
        <w:right w:val="none" w:sz="0" w:space="0" w:color="auto"/>
      </w:divBdr>
    </w:div>
    <w:div w:id="384531153">
      <w:bodyDiv w:val="1"/>
      <w:marLeft w:val="0"/>
      <w:marRight w:val="0"/>
      <w:marTop w:val="0"/>
      <w:marBottom w:val="0"/>
      <w:divBdr>
        <w:top w:val="none" w:sz="0" w:space="0" w:color="auto"/>
        <w:left w:val="none" w:sz="0" w:space="0" w:color="auto"/>
        <w:bottom w:val="none" w:sz="0" w:space="0" w:color="auto"/>
        <w:right w:val="none" w:sz="0" w:space="0" w:color="auto"/>
      </w:divBdr>
    </w:div>
    <w:div w:id="834302279">
      <w:bodyDiv w:val="1"/>
      <w:marLeft w:val="0"/>
      <w:marRight w:val="0"/>
      <w:marTop w:val="0"/>
      <w:marBottom w:val="0"/>
      <w:divBdr>
        <w:top w:val="none" w:sz="0" w:space="0" w:color="auto"/>
        <w:left w:val="none" w:sz="0" w:space="0" w:color="auto"/>
        <w:bottom w:val="none" w:sz="0" w:space="0" w:color="auto"/>
        <w:right w:val="none" w:sz="0" w:space="0" w:color="auto"/>
      </w:divBdr>
    </w:div>
    <w:div w:id="936405599">
      <w:bodyDiv w:val="1"/>
      <w:marLeft w:val="0"/>
      <w:marRight w:val="0"/>
      <w:marTop w:val="0"/>
      <w:marBottom w:val="0"/>
      <w:divBdr>
        <w:top w:val="none" w:sz="0" w:space="0" w:color="auto"/>
        <w:left w:val="none" w:sz="0" w:space="0" w:color="auto"/>
        <w:bottom w:val="none" w:sz="0" w:space="0" w:color="auto"/>
        <w:right w:val="none" w:sz="0" w:space="0" w:color="auto"/>
      </w:divBdr>
    </w:div>
    <w:div w:id="994334013">
      <w:bodyDiv w:val="1"/>
      <w:marLeft w:val="0"/>
      <w:marRight w:val="0"/>
      <w:marTop w:val="0"/>
      <w:marBottom w:val="0"/>
      <w:divBdr>
        <w:top w:val="none" w:sz="0" w:space="0" w:color="auto"/>
        <w:left w:val="none" w:sz="0" w:space="0" w:color="auto"/>
        <w:bottom w:val="none" w:sz="0" w:space="0" w:color="auto"/>
        <w:right w:val="none" w:sz="0" w:space="0" w:color="auto"/>
      </w:divBdr>
    </w:div>
    <w:div w:id="1102578742">
      <w:bodyDiv w:val="1"/>
      <w:marLeft w:val="0"/>
      <w:marRight w:val="0"/>
      <w:marTop w:val="0"/>
      <w:marBottom w:val="0"/>
      <w:divBdr>
        <w:top w:val="none" w:sz="0" w:space="0" w:color="auto"/>
        <w:left w:val="none" w:sz="0" w:space="0" w:color="auto"/>
        <w:bottom w:val="none" w:sz="0" w:space="0" w:color="auto"/>
        <w:right w:val="none" w:sz="0" w:space="0" w:color="auto"/>
      </w:divBdr>
    </w:div>
    <w:div w:id="1303580694">
      <w:bodyDiv w:val="1"/>
      <w:marLeft w:val="0"/>
      <w:marRight w:val="0"/>
      <w:marTop w:val="0"/>
      <w:marBottom w:val="0"/>
      <w:divBdr>
        <w:top w:val="none" w:sz="0" w:space="0" w:color="auto"/>
        <w:left w:val="none" w:sz="0" w:space="0" w:color="auto"/>
        <w:bottom w:val="none" w:sz="0" w:space="0" w:color="auto"/>
        <w:right w:val="none" w:sz="0" w:space="0" w:color="auto"/>
      </w:divBdr>
    </w:div>
    <w:div w:id="1379205805">
      <w:bodyDiv w:val="1"/>
      <w:marLeft w:val="0"/>
      <w:marRight w:val="0"/>
      <w:marTop w:val="0"/>
      <w:marBottom w:val="0"/>
      <w:divBdr>
        <w:top w:val="none" w:sz="0" w:space="0" w:color="auto"/>
        <w:left w:val="none" w:sz="0" w:space="0" w:color="auto"/>
        <w:bottom w:val="none" w:sz="0" w:space="0" w:color="auto"/>
        <w:right w:val="none" w:sz="0" w:space="0" w:color="auto"/>
      </w:divBdr>
    </w:div>
    <w:div w:id="1918399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400574-4C66-4B74-96A9-B0BA09944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1508</Words>
  <Characters>8600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2017-04-10T09:04:00Z</dcterms:created>
  <dcterms:modified xsi:type="dcterms:W3CDTF">2017-04-12T15:20:00Z</dcterms:modified>
</cp:coreProperties>
</file>